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5EFD6" w14:textId="3693A17F" w:rsidR="00A84F81" w:rsidRPr="00777D4A" w:rsidRDefault="00A84F81" w:rsidP="00A84F81">
      <w:pPr>
        <w:pStyle w:val="Tytu"/>
        <w:spacing w:before="86"/>
        <w:ind w:right="-128"/>
        <w:jc w:val="right"/>
        <w:rPr>
          <w:rFonts w:ascii="Calibri Light" w:hAnsi="Calibri Light" w:cs="Calibri Light"/>
          <w:sz w:val="24"/>
          <w:szCs w:val="24"/>
        </w:rPr>
      </w:pPr>
      <w:r w:rsidRPr="00777D4A">
        <w:rPr>
          <w:rFonts w:ascii="Calibri Light" w:hAnsi="Calibri Light" w:cs="Calibri Light"/>
          <w:sz w:val="24"/>
          <w:szCs w:val="24"/>
        </w:rPr>
        <w:t>SZCZEGÓŁOWA</w:t>
      </w:r>
      <w:r w:rsidRPr="00777D4A">
        <w:rPr>
          <w:rFonts w:ascii="Calibri Light" w:hAnsi="Calibri Light" w:cs="Calibri Light"/>
          <w:spacing w:val="-7"/>
          <w:sz w:val="24"/>
          <w:szCs w:val="24"/>
        </w:rPr>
        <w:t xml:space="preserve"> </w:t>
      </w:r>
      <w:r w:rsidRPr="00777D4A">
        <w:rPr>
          <w:rFonts w:ascii="Calibri Light" w:hAnsi="Calibri Light" w:cs="Calibri Light"/>
          <w:sz w:val="24"/>
          <w:szCs w:val="24"/>
        </w:rPr>
        <w:t>SPECYFIKACJA</w:t>
      </w:r>
      <w:r w:rsidRPr="00777D4A">
        <w:rPr>
          <w:rFonts w:ascii="Calibri Light" w:hAnsi="Calibri Light" w:cs="Calibri Light"/>
          <w:spacing w:val="-7"/>
          <w:sz w:val="24"/>
          <w:szCs w:val="24"/>
        </w:rPr>
        <w:t xml:space="preserve"> </w:t>
      </w:r>
      <w:r w:rsidRPr="00777D4A">
        <w:rPr>
          <w:rFonts w:ascii="Calibri Light" w:hAnsi="Calibri Light" w:cs="Calibri Light"/>
          <w:sz w:val="24"/>
          <w:szCs w:val="24"/>
        </w:rPr>
        <w:t>TECHNICZNA D</w:t>
      </w:r>
      <w:r w:rsidRPr="00777D4A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77D4A">
        <w:rPr>
          <w:rFonts w:ascii="Calibri Light" w:hAnsi="Calibri Light" w:cs="Calibri Light"/>
          <w:sz w:val="24"/>
          <w:szCs w:val="24"/>
        </w:rPr>
        <w:t>–</w:t>
      </w:r>
      <w:r w:rsidRPr="00777D4A">
        <w:rPr>
          <w:rFonts w:ascii="Calibri Light" w:hAnsi="Calibri Light" w:cs="Calibri Light"/>
          <w:spacing w:val="80"/>
          <w:sz w:val="24"/>
          <w:szCs w:val="24"/>
        </w:rPr>
        <w:t xml:space="preserve"> </w:t>
      </w:r>
      <w:r w:rsidRPr="00777D4A">
        <w:rPr>
          <w:rFonts w:ascii="Calibri Light" w:hAnsi="Calibri Light" w:cs="Calibri Light"/>
          <w:sz w:val="24"/>
          <w:szCs w:val="24"/>
        </w:rPr>
        <w:t xml:space="preserve">04.01.01 </w:t>
      </w:r>
    </w:p>
    <w:p w14:paraId="00026ADA" w14:textId="0C7FC978" w:rsidR="00A84F81" w:rsidRPr="00777D4A" w:rsidRDefault="00A84F81" w:rsidP="00A84F81">
      <w:pPr>
        <w:pStyle w:val="Tytu"/>
        <w:spacing w:line="480" w:lineRule="auto"/>
        <w:ind w:left="2631" w:right="-128" w:firstLine="7"/>
        <w:jc w:val="right"/>
        <w:rPr>
          <w:rFonts w:ascii="Calibri Light" w:hAnsi="Calibri Light" w:cs="Calibri Light"/>
          <w:sz w:val="24"/>
          <w:szCs w:val="24"/>
        </w:rPr>
      </w:pPr>
      <w:r w:rsidRPr="00777D4A">
        <w:rPr>
          <w:rFonts w:ascii="Calibri Light" w:hAnsi="Calibri Light" w:cs="Calibri Light"/>
          <w:sz w:val="24"/>
          <w:szCs w:val="24"/>
        </w:rPr>
        <w:t>KORYTO WRAZ Z PROFILOWANIEM I ZAGĘSZCZANIEM PODŁOŻA</w:t>
      </w:r>
    </w:p>
    <w:p w14:paraId="0BC0FE98" w14:textId="77777777" w:rsidR="00F21A1D" w:rsidRPr="00777D4A" w:rsidRDefault="00756746" w:rsidP="00777D4A">
      <w:pPr>
        <w:pStyle w:val="Nagwek1"/>
        <w:numPr>
          <w:ilvl w:val="0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A84F81">
        <w:rPr>
          <w:rFonts w:ascii="Calibri Light" w:hAnsi="Calibri Light" w:cs="Calibri Light"/>
          <w:sz w:val="18"/>
          <w:szCs w:val="18"/>
        </w:rPr>
        <w:t>WSTĘP</w:t>
      </w:r>
    </w:p>
    <w:p w14:paraId="05F3CD23" w14:textId="77777777" w:rsidR="00F21A1D" w:rsidRPr="00A84F81" w:rsidRDefault="00756746">
      <w:pPr>
        <w:pStyle w:val="Akapitzlist"/>
        <w:numPr>
          <w:ilvl w:val="1"/>
          <w:numId w:val="13"/>
        </w:numPr>
        <w:tabs>
          <w:tab w:val="left" w:pos="1226"/>
        </w:tabs>
        <w:spacing w:before="156"/>
        <w:ind w:hanging="709"/>
        <w:rPr>
          <w:rFonts w:cs="Calibri Light"/>
          <w:b/>
          <w:szCs w:val="18"/>
        </w:rPr>
      </w:pPr>
      <w:r w:rsidRPr="00A84F81">
        <w:rPr>
          <w:rFonts w:cs="Calibri Light"/>
          <w:b/>
          <w:szCs w:val="18"/>
        </w:rPr>
        <w:t>Przedmiot</w:t>
      </w:r>
      <w:r w:rsidRPr="00A84F81">
        <w:rPr>
          <w:rFonts w:cs="Calibri Light"/>
          <w:b/>
          <w:spacing w:val="-5"/>
          <w:szCs w:val="18"/>
        </w:rPr>
        <w:t xml:space="preserve"> </w:t>
      </w:r>
      <w:r w:rsidRPr="00A84F81">
        <w:rPr>
          <w:rFonts w:cs="Calibri Light"/>
          <w:b/>
          <w:szCs w:val="18"/>
        </w:rPr>
        <w:t>SST</w:t>
      </w:r>
    </w:p>
    <w:p w14:paraId="751168DD" w14:textId="77777777" w:rsidR="00F21A1D" w:rsidRPr="00A84F81" w:rsidRDefault="00756746">
      <w:pPr>
        <w:pStyle w:val="Tekstpodstawowy"/>
        <w:spacing w:before="158" w:line="276" w:lineRule="auto"/>
        <w:ind w:right="508"/>
        <w:rPr>
          <w:rFonts w:ascii="Calibri Light" w:hAnsi="Calibri Light" w:cs="Calibri Light"/>
          <w:sz w:val="18"/>
          <w:szCs w:val="18"/>
        </w:rPr>
      </w:pPr>
      <w:r w:rsidRPr="00A84F81">
        <w:rPr>
          <w:rFonts w:ascii="Calibri Light" w:hAnsi="Calibri Light" w:cs="Calibri Light"/>
          <w:sz w:val="18"/>
          <w:szCs w:val="18"/>
        </w:rPr>
        <w:t>Przedmiotem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niniejszych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Szczegółowych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Specyfikacji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Technicznych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(SST)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są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wymagania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dotyczące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wykonania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koryta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pod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konstrukcję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nawierzchni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wraz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z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profilowaniem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i</w:t>
      </w:r>
      <w:r w:rsidRPr="00A84F81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zagęszczaniem</w:t>
      </w:r>
      <w:r w:rsidRPr="00A84F81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podłoża</w:t>
      </w:r>
      <w:r w:rsidRPr="00A84F81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dla</w:t>
      </w:r>
      <w:r w:rsidRPr="00A84F81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84F81">
        <w:rPr>
          <w:rFonts w:ascii="Calibri Light" w:hAnsi="Calibri Light" w:cs="Calibri Light"/>
          <w:sz w:val="18"/>
          <w:szCs w:val="18"/>
        </w:rPr>
        <w:t>zadania:</w:t>
      </w:r>
    </w:p>
    <w:p w14:paraId="583673E5" w14:textId="66FB74DD" w:rsidR="00A84F81" w:rsidRPr="00A84F81" w:rsidRDefault="00A84F81" w:rsidP="00A84F81">
      <w:pPr>
        <w:ind w:left="516"/>
        <w:rPr>
          <w:rFonts w:ascii="Calibri Light" w:hAnsi="Calibri Light" w:cs="Calibri Light"/>
          <w:sz w:val="18"/>
          <w:szCs w:val="18"/>
        </w:rPr>
      </w:pPr>
      <w:bookmarkStart w:id="0" w:name="_Hlk158015313"/>
      <w:r w:rsidRPr="00A84F81">
        <w:rPr>
          <w:rFonts w:ascii="Calibri Light" w:hAnsi="Calibri Light" w:cs="Calibri Light"/>
          <w:color w:val="4F81BD" w:themeColor="accent1"/>
          <w:sz w:val="18"/>
          <w:szCs w:val="18"/>
        </w:rPr>
        <w:t>„</w:t>
      </w:r>
      <w:r w:rsidR="00BA5C5D" w:rsidRPr="00BA5C5D">
        <w:rPr>
          <w:rFonts w:ascii="Calibri Light" w:hAnsi="Calibri Light" w:cs="Calibri Light"/>
          <w:color w:val="4F81BD" w:themeColor="accent1"/>
          <w:sz w:val="18"/>
          <w:szCs w:val="18"/>
        </w:rPr>
        <w:t>„Budowa i modernizacja ulic na Ciechanowskim Podzamczu: ulica Bony w Ciechanowie.”</w:t>
      </w:r>
    </w:p>
    <w:bookmarkEnd w:id="0"/>
    <w:p w14:paraId="30AD10D0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Zakres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stosowania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</w:t>
      </w:r>
    </w:p>
    <w:p w14:paraId="7A6AC524" w14:textId="77777777" w:rsidR="00F21A1D" w:rsidRPr="00777D4A" w:rsidRDefault="00756746" w:rsidP="00777D4A">
      <w:pPr>
        <w:pStyle w:val="Tekstpodstawowy"/>
        <w:ind w:right="513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SST</w:t>
      </w:r>
      <w:r w:rsidRPr="00777D4A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są</w:t>
      </w:r>
      <w:r w:rsidRPr="00777D4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stosowane</w:t>
      </w:r>
      <w:r w:rsidRPr="00777D4A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jako</w:t>
      </w:r>
      <w:r w:rsidRPr="00777D4A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dokument</w:t>
      </w:r>
      <w:r w:rsidRPr="00777D4A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przetargowy</w:t>
      </w:r>
      <w:r w:rsidRPr="00777D4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kontraktowy</w:t>
      </w:r>
      <w:r w:rsidRPr="00777D4A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</w:t>
      </w:r>
      <w:r w:rsidRPr="00777D4A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zlecaniu</w:t>
      </w:r>
      <w:r w:rsidRPr="00777D4A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realizacji</w:t>
      </w:r>
      <w:r w:rsidRPr="00777D4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drogach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krajowych.</w:t>
      </w:r>
    </w:p>
    <w:p w14:paraId="6D19DE27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93"/>
        </w:tabs>
        <w:spacing w:before="0"/>
        <w:ind w:left="1292" w:hanging="776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Zakres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objętych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</w:t>
      </w:r>
    </w:p>
    <w:p w14:paraId="146C638D" w14:textId="77777777" w:rsidR="00F21A1D" w:rsidRPr="00777D4A" w:rsidRDefault="00756746" w:rsidP="00777D4A">
      <w:pPr>
        <w:ind w:left="517" w:right="5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Ustalenia zawarte w niniejszej specyfikacji dotyczą zasad prowadzenia robót związanych z wykonaniem 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odbiorem koryta pod konstrukcję nawierzchni wraz z profilowaniem i zagęszczaniem podłoża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 nawierzchnię dla ruchu KR5 i KR1 oraz pod nawierzchnię chodników, ścieżki pieszo-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rowerowej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zjazdów.</w:t>
      </w:r>
    </w:p>
    <w:p w14:paraId="1D33C28F" w14:textId="77777777" w:rsidR="00F21A1D" w:rsidRPr="00777D4A" w:rsidRDefault="00756746" w:rsidP="00777D4A">
      <w:pPr>
        <w:ind w:left="517"/>
        <w:rPr>
          <w:rFonts w:ascii="Calibri Light" w:hAnsi="Calibri Light" w:cs="Calibri Light"/>
          <w:bCs/>
          <w:sz w:val="18"/>
          <w:szCs w:val="18"/>
          <w:u w:val="single"/>
        </w:rPr>
      </w:pPr>
      <w:r w:rsidRPr="00777D4A">
        <w:rPr>
          <w:rFonts w:ascii="Calibri Light" w:hAnsi="Calibri Light" w:cs="Calibri Light"/>
          <w:bCs/>
          <w:sz w:val="18"/>
          <w:szCs w:val="18"/>
          <w:u w:val="single"/>
        </w:rPr>
        <w:t>Uwaga:</w:t>
      </w:r>
    </w:p>
    <w:p w14:paraId="65BBB37A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Roboty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ziemne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związane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wykonaniem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koryta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gruntowego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ujęto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D.02.01.01.</w:t>
      </w:r>
    </w:p>
    <w:p w14:paraId="6CE12CC1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Określenia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podstawowe</w:t>
      </w:r>
    </w:p>
    <w:p w14:paraId="157ED55D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Budowla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budowla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wykonana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 gruncie lub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materiale antropogenicznym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albo z gruntu lub z materiału antropogenicznego, powstała w następstwie przeprowadzenia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ziemnych,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spełniająca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warunki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stateczności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odwodnienia,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zapewniająca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przejęcie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obciążenia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środków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transportowych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urządzeń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inżynierskich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obciążających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korpus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drogowy.</w:t>
      </w:r>
    </w:p>
    <w:p w14:paraId="3DCBFDF8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9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Ciągły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pomiar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(ang.</w:t>
      </w:r>
      <w:r w:rsidRPr="00777D4A">
        <w:rPr>
          <w:rFonts w:cs="Calibri Light"/>
          <w:spacing w:val="1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Continuous</w:t>
      </w:r>
      <w:proofErr w:type="spellEnd"/>
      <w:r w:rsidRPr="00777D4A">
        <w:rPr>
          <w:rFonts w:cs="Calibri Light"/>
          <w:spacing w:val="1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Compaction</w:t>
      </w:r>
      <w:proofErr w:type="spellEnd"/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Control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CCC)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wykorzystanie do kontroli stanu zagęszczenia warstwy walców wibracyjnych wyposażonych w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system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umożliwiający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pomiar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dokumentowanie,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dynamicznego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parametru,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charakteryzującego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zagęszczenie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warstwy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ze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wskazaniem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lokalizacji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miejsca.</w:t>
      </w:r>
    </w:p>
    <w:p w14:paraId="55DADAE0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Deklaracja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Właściwości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Użytkowych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(DWU)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dokument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wyrażający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właściwości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użytkowe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wyrobów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budowlanych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odniesieniu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zasadniczych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charakterystyk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tych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wyrobów zgodnie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odpowiednimi zharmonizowanymi specyfikacjami technicznymi.</w:t>
      </w:r>
    </w:p>
    <w:p w14:paraId="480B9DAA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2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Dokop - miejsce pozyskania gruntu do wykonania nasypów, położone poza pasem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drogowych.</w:t>
      </w:r>
    </w:p>
    <w:p w14:paraId="00AC57E1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9" w:firstLine="0"/>
        <w:rPr>
          <w:rFonts w:cs="Calibri Light"/>
          <w:szCs w:val="18"/>
        </w:rPr>
      </w:pPr>
      <w:proofErr w:type="spellStart"/>
      <w:r w:rsidRPr="00777D4A">
        <w:rPr>
          <w:rFonts w:cs="Calibri Light"/>
          <w:szCs w:val="18"/>
        </w:rPr>
        <w:t>Geosyntetyk</w:t>
      </w:r>
      <w:proofErr w:type="spellEnd"/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wyrób,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którego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przynajmniej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jeden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składnik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wytworzony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został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polimeru (poliestru, polipropylenu, polietylenu lub poliamidu), mający postać arkusza, paska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formy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przestrzennej,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stosowany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kontakcie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(lub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innym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materiałem)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geotechnice,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fundamentowaniu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budownictwie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lądowym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wodnym.</w:t>
      </w:r>
    </w:p>
    <w:p w14:paraId="6EB41366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1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Gęstość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objętościowa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szkieletu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stosunek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masy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suchego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szkieletu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materiału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antropogenicznego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do objętości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próbki.</w:t>
      </w:r>
    </w:p>
    <w:p w14:paraId="0D5926E5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9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Górna warstwa nasypu – nasyp znajdujący się w obrębie obliczeniowej głębokości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przemarzania.</w:t>
      </w:r>
    </w:p>
    <w:p w14:paraId="3035E15B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6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Grunt – zespół cząstek mineralnych, który może być rozdrobniony przez delikatne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rozcieranie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ręce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i który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zawiera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wodę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powietrze,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niekiedy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także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inne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gazy.</w:t>
      </w:r>
    </w:p>
    <w:p w14:paraId="1E132273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left="1254"/>
        <w:rPr>
          <w:rFonts w:cs="Calibri Light"/>
          <w:szCs w:val="18"/>
        </w:rPr>
      </w:pPr>
      <w:r w:rsidRPr="00777D4A">
        <w:rPr>
          <w:rFonts w:cs="Calibri Light"/>
          <w:szCs w:val="18"/>
        </w:rPr>
        <w:t>Grunt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organiczny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grunt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zawartością</w:t>
      </w:r>
      <w:r w:rsidRPr="00777D4A">
        <w:rPr>
          <w:rFonts w:cs="Calibri Light"/>
          <w:spacing w:val="65"/>
          <w:szCs w:val="18"/>
        </w:rPr>
        <w:t xml:space="preserve"> </w:t>
      </w:r>
      <w:r w:rsidRPr="00777D4A">
        <w:rPr>
          <w:rFonts w:cs="Calibri Light"/>
          <w:szCs w:val="18"/>
        </w:rPr>
        <w:t>substancji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organicznej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większą od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2,0 %.</w:t>
      </w:r>
    </w:p>
    <w:p w14:paraId="6A0CFDA0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Grupa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nawierzchni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klasyfikuje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nośność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nawierzchni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zależności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rodzaju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stanu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podłoża,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warunków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wodnych w podłożu, </w:t>
      </w:r>
      <w:proofErr w:type="spellStart"/>
      <w:r w:rsidRPr="00777D4A">
        <w:rPr>
          <w:rFonts w:cs="Calibri Light"/>
          <w:szCs w:val="18"/>
        </w:rPr>
        <w:t>wysadzinowości</w:t>
      </w:r>
      <w:proofErr w:type="spellEnd"/>
      <w:r w:rsidRPr="00777D4A">
        <w:rPr>
          <w:rFonts w:cs="Calibri Light"/>
          <w:szCs w:val="18"/>
        </w:rPr>
        <w:t xml:space="preserve"> gruntu oraz od charakterystyki korpusu drogowego.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Występują cztery grupy nośności podłoża gruntowego oznaczone symbolami: G1, G2, G3, G4.</w:t>
      </w:r>
      <w:r w:rsidRPr="00777D4A">
        <w:rPr>
          <w:rFonts w:cs="Calibri Light"/>
          <w:spacing w:val="-69"/>
          <w:szCs w:val="18"/>
        </w:rPr>
        <w:t xml:space="preserve"> </w:t>
      </w:r>
      <w:r w:rsidRPr="00777D4A">
        <w:rPr>
          <w:rFonts w:cs="Calibri Light"/>
          <w:szCs w:val="18"/>
        </w:rPr>
        <w:t>Mogą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wystąpić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warunki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nieodpowiadające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żadnej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grupie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podłoża.</w:t>
      </w:r>
    </w:p>
    <w:p w14:paraId="0F6ACAFB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Humus (gleba) – przypowierzchniowa strefa gruntu (zwietrzałej skały) przeobrażona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działalnością roślin, drobnoustrojów, zwierząt, stanowiąca grunt organiczny o właściwościach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zapewniających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prawidłowy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rozwój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roślinom.</w:t>
      </w:r>
    </w:p>
    <w:p w14:paraId="0EF9B4B0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Konstrukcja nawierzchni – zespół odpowiednio dobranych warstw, którego celem jest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rozłożenie </w:t>
      </w:r>
      <w:proofErr w:type="spellStart"/>
      <w:r w:rsidRPr="00777D4A">
        <w:rPr>
          <w:rFonts w:cs="Calibri Light"/>
          <w:szCs w:val="18"/>
        </w:rPr>
        <w:t>naprężeń</w:t>
      </w:r>
      <w:proofErr w:type="spellEnd"/>
      <w:r w:rsidRPr="00777D4A">
        <w:rPr>
          <w:rFonts w:cs="Calibri Light"/>
          <w:szCs w:val="18"/>
        </w:rPr>
        <w:t xml:space="preserve"> od kół pojazdów na podłoże gruntowe nawierzchni oraz zapewnienie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bezpieczeństwa i komfortu jazdy pojazdów. Konstrukcja nawierzchni spoczywa na podłożu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gruntowym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lub warstwie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ulepszonego podłoża.</w:t>
      </w:r>
    </w:p>
    <w:p w14:paraId="1C956B94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Korona</w:t>
      </w:r>
      <w:r w:rsidRPr="00777D4A">
        <w:rPr>
          <w:rFonts w:cs="Calibri Light"/>
          <w:spacing w:val="14"/>
          <w:szCs w:val="18"/>
        </w:rPr>
        <w:t xml:space="preserve"> </w:t>
      </w:r>
      <w:r w:rsidRPr="00777D4A">
        <w:rPr>
          <w:rFonts w:cs="Calibri Light"/>
          <w:szCs w:val="18"/>
        </w:rPr>
        <w:t>drogi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5"/>
          <w:szCs w:val="18"/>
        </w:rPr>
        <w:t xml:space="preserve"> </w:t>
      </w:r>
      <w:r w:rsidRPr="00777D4A">
        <w:rPr>
          <w:rFonts w:cs="Calibri Light"/>
          <w:szCs w:val="18"/>
        </w:rPr>
        <w:t>część</w:t>
      </w:r>
      <w:r w:rsidRPr="00777D4A">
        <w:rPr>
          <w:rFonts w:cs="Calibri Light"/>
          <w:spacing w:val="16"/>
          <w:szCs w:val="18"/>
        </w:rPr>
        <w:t xml:space="preserve"> </w:t>
      </w:r>
      <w:r w:rsidRPr="00777D4A">
        <w:rPr>
          <w:rFonts w:cs="Calibri Light"/>
          <w:szCs w:val="18"/>
        </w:rPr>
        <w:t>przekroju</w:t>
      </w:r>
      <w:r w:rsidRPr="00777D4A">
        <w:rPr>
          <w:rFonts w:cs="Calibri Light"/>
          <w:spacing w:val="15"/>
          <w:szCs w:val="18"/>
        </w:rPr>
        <w:t xml:space="preserve"> </w:t>
      </w:r>
      <w:r w:rsidRPr="00777D4A">
        <w:rPr>
          <w:rFonts w:cs="Calibri Light"/>
          <w:szCs w:val="18"/>
        </w:rPr>
        <w:t>poprzecznego</w:t>
      </w:r>
      <w:r w:rsidRPr="00777D4A">
        <w:rPr>
          <w:rFonts w:cs="Calibri Light"/>
          <w:spacing w:val="15"/>
          <w:szCs w:val="18"/>
        </w:rPr>
        <w:t xml:space="preserve"> </w:t>
      </w:r>
      <w:r w:rsidRPr="00777D4A">
        <w:rPr>
          <w:rFonts w:cs="Calibri Light"/>
          <w:szCs w:val="18"/>
        </w:rPr>
        <w:t>drogi,</w:t>
      </w:r>
      <w:r w:rsidRPr="00777D4A">
        <w:rPr>
          <w:rFonts w:cs="Calibri Light"/>
          <w:spacing w:val="14"/>
          <w:szCs w:val="18"/>
        </w:rPr>
        <w:t xml:space="preserve"> </w:t>
      </w:r>
      <w:r w:rsidRPr="00777D4A">
        <w:rPr>
          <w:rFonts w:cs="Calibri Light"/>
          <w:szCs w:val="18"/>
        </w:rPr>
        <w:t>obejmująca</w:t>
      </w:r>
      <w:r w:rsidRPr="00777D4A">
        <w:rPr>
          <w:rFonts w:cs="Calibri Light"/>
          <w:spacing w:val="14"/>
          <w:szCs w:val="18"/>
        </w:rPr>
        <w:t xml:space="preserve"> </w:t>
      </w:r>
      <w:r w:rsidRPr="00777D4A">
        <w:rPr>
          <w:rFonts w:cs="Calibri Light"/>
          <w:szCs w:val="18"/>
        </w:rPr>
        <w:t>jezdnie</w:t>
      </w:r>
      <w:r w:rsidRPr="00777D4A">
        <w:rPr>
          <w:rFonts w:cs="Calibri Light"/>
          <w:spacing w:val="13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6"/>
          <w:szCs w:val="18"/>
        </w:rPr>
        <w:t xml:space="preserve"> </w:t>
      </w:r>
      <w:r w:rsidRPr="00777D4A">
        <w:rPr>
          <w:rFonts w:cs="Calibri Light"/>
          <w:szCs w:val="18"/>
        </w:rPr>
        <w:t>poboczami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pasem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dzielącym,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pasy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awaryjnego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postoju,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chodniki,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zatoki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ewentualne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inne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elementy,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położona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pomiędzy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górnymi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krawędziami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skarp.</w:t>
      </w:r>
    </w:p>
    <w:p w14:paraId="2B4CC39D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7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Korpus drogowy – cały nasyp oraz ta część wykopu, która jest ograniczona koroną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drogi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wewnętrznymi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skarpami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rowów.</w:t>
      </w:r>
    </w:p>
    <w:p w14:paraId="3AF93660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5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Materiał antropogeniczny – materiał powstały w wyniku bezpośredniej lub pośredniej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działalności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człowieka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(na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przykład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ulepszony,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odpad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przemysłowy,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recyklingu).</w:t>
      </w:r>
    </w:p>
    <w:p w14:paraId="05A7E0A3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Materiał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nieprzydatny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antropogeniczny,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którego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właściwości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uniemożliwiają wykorzystanie go jako materiał nasypowy. Nieprzydatność może być trwała,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związana z niezmiennymi cechami materiału lub czasowa, związana ze stanem materiału 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innymi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właściwościami,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które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wymagają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poprawienia.</w:t>
      </w:r>
    </w:p>
    <w:p w14:paraId="146185F0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Materiał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przydatny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antropogeniczny,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którego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właściwości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umożliwiają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wykorzystanie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jako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nasypowy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bez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stosowania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dodatkowych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zabiegów.</w:t>
      </w:r>
    </w:p>
    <w:p w14:paraId="7C5C0EEB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Materiał ulepszony – grunt lub materiał antropogeniczny, którego właściwości zostały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zmienione,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efekcie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czego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spełnia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on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wynikające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przewidzianego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zastosowania.</w:t>
      </w:r>
    </w:p>
    <w:p w14:paraId="72B53931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Moduł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odkształcenia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wielkość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charakteryzująca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nośność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powierzchni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antropogenicznego,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badana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zgodnie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Załącznikiem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2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(procedura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według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PN-S-02205,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załącznik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B),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określana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według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wzoru:</w:t>
      </w:r>
    </w:p>
    <w:p w14:paraId="555359FA" w14:textId="3507D024" w:rsidR="00F21A1D" w:rsidRPr="00777D4A" w:rsidRDefault="00EE4AE1" w:rsidP="00777D4A">
      <w:pPr>
        <w:pStyle w:val="Tekstpodstawowy"/>
        <w:ind w:left="5643"/>
        <w:jc w:val="left"/>
        <w:rPr>
          <w:rFonts w:ascii="Calibri Light" w:hAnsi="Calibri Light" w:cs="Calibri Light"/>
          <w:sz w:val="18"/>
          <w:szCs w:val="18"/>
        </w:rPr>
      </w:pPr>
      <w:r w:rsidRPr="00EE4AE1">
        <w:rPr>
          <w:rFonts w:ascii="Calibri Light" w:hAnsi="Calibri Light" w:cs="Calibri Light"/>
          <w:noProof/>
          <w:sz w:val="18"/>
          <w:szCs w:val="18"/>
        </w:rPr>
        <w:lastRenderedPageBreak/>
        <w:drawing>
          <wp:inline distT="0" distB="0" distL="0" distR="0" wp14:anchorId="07C8B632" wp14:editId="5D799CDC">
            <wp:extent cx="890546" cy="381635"/>
            <wp:effectExtent l="0" t="0" r="5080" b="0"/>
            <wp:docPr id="9727827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78274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6258" cy="384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6E850" w14:textId="77777777" w:rsidR="00F21A1D" w:rsidRDefault="00F21A1D" w:rsidP="00777D4A">
      <w:pPr>
        <w:rPr>
          <w:rFonts w:ascii="Calibri Light" w:hAnsi="Calibri Light" w:cs="Calibri Light"/>
          <w:sz w:val="18"/>
          <w:szCs w:val="18"/>
        </w:rPr>
      </w:pPr>
    </w:p>
    <w:p w14:paraId="5E5CCB30" w14:textId="77777777" w:rsidR="00F21A1D" w:rsidRPr="00777D4A" w:rsidRDefault="00756746" w:rsidP="00777D4A">
      <w:pPr>
        <w:pStyle w:val="Tekstpodstawowy"/>
        <w:ind w:left="1225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gdzie:</w:t>
      </w:r>
    </w:p>
    <w:p w14:paraId="375C2A25" w14:textId="59E6A337" w:rsidR="00F21A1D" w:rsidRPr="00777D4A" w:rsidRDefault="00756746" w:rsidP="00777D4A">
      <w:pPr>
        <w:pStyle w:val="Tekstpodstawowy"/>
        <w:ind w:left="122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  <w:vertAlign w:val="subscript"/>
        </w:rPr>
        <w:t>i</w:t>
      </w:r>
      <w:r w:rsidRPr="00777D4A">
        <w:rPr>
          <w:rFonts w:ascii="Calibri Light" w:hAnsi="Calibri Light" w:cs="Calibri Light"/>
          <w:sz w:val="18"/>
          <w:szCs w:val="18"/>
        </w:rPr>
        <w:t xml:space="preserve">       </w:t>
      </w:r>
      <w:r w:rsidRPr="00777D4A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moduł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odkształcenia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gruntu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MPa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>]</w:t>
      </w:r>
    </w:p>
    <w:p w14:paraId="65C9A661" w14:textId="77777777" w:rsidR="00F21A1D" w:rsidRPr="00777D4A" w:rsidRDefault="00756746" w:rsidP="00777D4A">
      <w:pPr>
        <w:pStyle w:val="Tekstpodstawowy"/>
        <w:ind w:left="1225"/>
        <w:rPr>
          <w:rFonts w:ascii="Calibri Light" w:hAnsi="Calibri Light" w:cs="Calibri Light"/>
          <w:sz w:val="18"/>
          <w:szCs w:val="18"/>
        </w:rPr>
      </w:pPr>
      <w:proofErr w:type="spellStart"/>
      <w:r w:rsidRPr="00777D4A">
        <w:rPr>
          <w:rFonts w:ascii="Calibri Light" w:hAnsi="Calibri Light" w:cs="Calibri Light"/>
          <w:sz w:val="18"/>
          <w:szCs w:val="18"/>
        </w:rPr>
        <w:t>Δ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p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 xml:space="preserve">      </w:t>
      </w:r>
      <w:r w:rsidRPr="00777D4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przyrost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obciążenia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jednostkowego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MPa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>],</w:t>
      </w:r>
    </w:p>
    <w:p w14:paraId="0400C862" w14:textId="77777777" w:rsidR="00F21A1D" w:rsidRPr="00777D4A" w:rsidRDefault="00756746" w:rsidP="00777D4A">
      <w:pPr>
        <w:pStyle w:val="Tekstpodstawowy"/>
        <w:ind w:left="1225" w:right="569"/>
        <w:rPr>
          <w:rFonts w:ascii="Calibri Light" w:hAnsi="Calibri Light" w:cs="Calibri Light"/>
          <w:sz w:val="18"/>
          <w:szCs w:val="18"/>
        </w:rPr>
      </w:pPr>
      <w:proofErr w:type="spellStart"/>
      <w:r w:rsidRPr="00777D4A">
        <w:rPr>
          <w:rFonts w:ascii="Calibri Light" w:hAnsi="Calibri Light" w:cs="Calibri Light"/>
          <w:sz w:val="18"/>
          <w:szCs w:val="18"/>
        </w:rPr>
        <w:t>Δ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s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 xml:space="preserve">     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przyrost osiadania odpowiadający przyrostowi obciążenia jednostkowego [mm]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</w:t>
      </w:r>
      <w:r w:rsidRPr="00777D4A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średnica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płyty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[mm]</w:t>
      </w:r>
    </w:p>
    <w:p w14:paraId="2D1415B8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7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Nasyp – budowla ziemna wykonana w obrębie pasa drogowego poprzez wbudowanie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nasypowego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kontrolowany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sposób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polegający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układaniu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zagęszczaniu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kolejnych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 powyżej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powierzchni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terenu.</w:t>
      </w:r>
    </w:p>
    <w:p w14:paraId="46098FDC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Niweleta robót ziemnych (spód konstrukcji nawierzchni) - poziom górnej powierzchni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materiału</w:t>
      </w:r>
      <w:r w:rsidRPr="00777D4A">
        <w:rPr>
          <w:rFonts w:cs="Calibri Light"/>
          <w:spacing w:val="54"/>
          <w:szCs w:val="18"/>
        </w:rPr>
        <w:t xml:space="preserve"> </w:t>
      </w:r>
      <w:r w:rsidRPr="00777D4A">
        <w:rPr>
          <w:rFonts w:cs="Calibri Light"/>
          <w:szCs w:val="18"/>
        </w:rPr>
        <w:t>nasypowego</w:t>
      </w:r>
      <w:r w:rsidRPr="00777D4A">
        <w:rPr>
          <w:rFonts w:cs="Calibri Light"/>
          <w:spacing w:val="124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26"/>
          <w:szCs w:val="18"/>
        </w:rPr>
        <w:t xml:space="preserve"> </w:t>
      </w:r>
      <w:r w:rsidRPr="00777D4A">
        <w:rPr>
          <w:rFonts w:cs="Calibri Light"/>
          <w:szCs w:val="18"/>
        </w:rPr>
        <w:t>nasypie</w:t>
      </w:r>
      <w:r w:rsidRPr="00777D4A">
        <w:rPr>
          <w:rFonts w:cs="Calibri Light"/>
          <w:spacing w:val="122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24"/>
          <w:szCs w:val="18"/>
        </w:rPr>
        <w:t xml:space="preserve"> </w:t>
      </w:r>
      <w:r w:rsidRPr="00777D4A">
        <w:rPr>
          <w:rFonts w:cs="Calibri Light"/>
          <w:szCs w:val="18"/>
        </w:rPr>
        <w:t>poziom</w:t>
      </w:r>
      <w:r w:rsidRPr="00777D4A">
        <w:rPr>
          <w:rFonts w:cs="Calibri Light"/>
          <w:spacing w:val="124"/>
          <w:szCs w:val="18"/>
        </w:rPr>
        <w:t xml:space="preserve"> </w:t>
      </w:r>
      <w:r w:rsidRPr="00777D4A">
        <w:rPr>
          <w:rFonts w:cs="Calibri Light"/>
          <w:szCs w:val="18"/>
        </w:rPr>
        <w:t>górnej</w:t>
      </w:r>
      <w:r w:rsidRPr="00777D4A">
        <w:rPr>
          <w:rFonts w:cs="Calibri Light"/>
          <w:spacing w:val="124"/>
          <w:szCs w:val="18"/>
        </w:rPr>
        <w:t xml:space="preserve"> </w:t>
      </w:r>
      <w:r w:rsidRPr="00777D4A">
        <w:rPr>
          <w:rFonts w:cs="Calibri Light"/>
          <w:szCs w:val="18"/>
        </w:rPr>
        <w:t>powierzchni</w:t>
      </w:r>
      <w:r w:rsidRPr="00777D4A">
        <w:rPr>
          <w:rFonts w:cs="Calibri Light"/>
          <w:spacing w:val="126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125"/>
          <w:szCs w:val="18"/>
        </w:rPr>
        <w:t xml:space="preserve"> </w:t>
      </w:r>
      <w:r w:rsidRPr="00777D4A">
        <w:rPr>
          <w:rFonts w:cs="Calibri Light"/>
          <w:szCs w:val="18"/>
        </w:rPr>
        <w:t>rodzimego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26"/>
          <w:szCs w:val="18"/>
        </w:rPr>
        <w:t xml:space="preserve"> </w:t>
      </w:r>
      <w:r w:rsidRPr="00777D4A">
        <w:rPr>
          <w:rFonts w:cs="Calibri Light"/>
          <w:szCs w:val="18"/>
        </w:rPr>
        <w:t>wykopie</w:t>
      </w:r>
      <w:r w:rsidRPr="00777D4A">
        <w:rPr>
          <w:rFonts w:cs="Calibri Light"/>
          <w:spacing w:val="94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97"/>
          <w:szCs w:val="18"/>
        </w:rPr>
        <w:t xml:space="preserve"> </w:t>
      </w:r>
      <w:r w:rsidRPr="00777D4A">
        <w:rPr>
          <w:rFonts w:cs="Calibri Light"/>
          <w:szCs w:val="18"/>
        </w:rPr>
        <w:t>poziom</w:t>
      </w:r>
      <w:r w:rsidRPr="00777D4A">
        <w:rPr>
          <w:rFonts w:cs="Calibri Light"/>
          <w:spacing w:val="96"/>
          <w:szCs w:val="18"/>
        </w:rPr>
        <w:t xml:space="preserve"> </w:t>
      </w:r>
      <w:r w:rsidRPr="00777D4A">
        <w:rPr>
          <w:rFonts w:cs="Calibri Light"/>
          <w:szCs w:val="18"/>
        </w:rPr>
        <w:t>górnej</w:t>
      </w:r>
      <w:r w:rsidRPr="00777D4A">
        <w:rPr>
          <w:rFonts w:cs="Calibri Light"/>
          <w:spacing w:val="97"/>
          <w:szCs w:val="18"/>
        </w:rPr>
        <w:t xml:space="preserve"> </w:t>
      </w:r>
      <w:r w:rsidRPr="00777D4A">
        <w:rPr>
          <w:rFonts w:cs="Calibri Light"/>
          <w:szCs w:val="18"/>
        </w:rPr>
        <w:t>powierzchni</w:t>
      </w:r>
      <w:r w:rsidRPr="00777D4A">
        <w:rPr>
          <w:rFonts w:cs="Calibri Light"/>
          <w:spacing w:val="96"/>
          <w:szCs w:val="18"/>
        </w:rPr>
        <w:t xml:space="preserve"> </w:t>
      </w:r>
      <w:r w:rsidRPr="00777D4A">
        <w:rPr>
          <w:rFonts w:cs="Calibri Light"/>
          <w:szCs w:val="18"/>
        </w:rPr>
        <w:t>warstwy</w:t>
      </w:r>
      <w:r w:rsidRPr="00777D4A">
        <w:rPr>
          <w:rFonts w:cs="Calibri Light"/>
          <w:spacing w:val="97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97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98"/>
          <w:szCs w:val="18"/>
        </w:rPr>
        <w:t xml:space="preserve"> </w:t>
      </w:r>
      <w:r w:rsidRPr="00777D4A">
        <w:rPr>
          <w:rFonts w:cs="Calibri Light"/>
          <w:szCs w:val="18"/>
        </w:rPr>
        <w:t>nawierzchni,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o ile taka warstwa występuje. Poziom niwelety robót ziemnych pokrywa się ze spodem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konstrukcji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nawierzchni.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Lokalizację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powierzchni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zimnych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pokazano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na rysunku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1.1.</w:t>
      </w:r>
    </w:p>
    <w:p w14:paraId="77E0BC4A" w14:textId="77777777" w:rsidR="00F21A1D" w:rsidRPr="00777D4A" w:rsidRDefault="00756746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noProof/>
          <w:sz w:val="18"/>
          <w:szCs w:val="18"/>
        </w:rPr>
        <w:drawing>
          <wp:anchor distT="0" distB="0" distL="0" distR="0" simplePos="0" relativeHeight="251658240" behindDoc="0" locked="0" layoutInCell="1" allowOverlap="1" wp14:anchorId="6AF0AABF" wp14:editId="2DD3523B">
            <wp:simplePos x="0" y="0"/>
            <wp:positionH relativeFrom="page">
              <wp:posOffset>1284956</wp:posOffset>
            </wp:positionH>
            <wp:positionV relativeFrom="paragraph">
              <wp:posOffset>115002</wp:posOffset>
            </wp:positionV>
            <wp:extent cx="5526240" cy="653796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624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A46D21" w14:textId="77777777" w:rsidR="00F21A1D" w:rsidRPr="00777D4A" w:rsidRDefault="00756746" w:rsidP="00777D4A">
      <w:pPr>
        <w:pStyle w:val="Tekstpodstawowy"/>
        <w:ind w:left="1655" w:right="944"/>
        <w:jc w:val="center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Wykop</w:t>
      </w:r>
    </w:p>
    <w:p w14:paraId="55FB4369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2355E45E" w14:textId="77777777" w:rsidR="00F21A1D" w:rsidRPr="00777D4A" w:rsidRDefault="00756746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noProof/>
          <w:sz w:val="18"/>
          <w:szCs w:val="18"/>
        </w:rPr>
        <w:drawing>
          <wp:anchor distT="0" distB="0" distL="0" distR="0" simplePos="0" relativeHeight="2" behindDoc="0" locked="0" layoutInCell="1" allowOverlap="1" wp14:anchorId="1F066A31" wp14:editId="54249B96">
            <wp:simplePos x="0" y="0"/>
            <wp:positionH relativeFrom="page">
              <wp:posOffset>1481563</wp:posOffset>
            </wp:positionH>
            <wp:positionV relativeFrom="paragraph">
              <wp:posOffset>198125</wp:posOffset>
            </wp:positionV>
            <wp:extent cx="5194164" cy="804672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4164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26C018" w14:textId="77777777" w:rsidR="00F21A1D" w:rsidRPr="00777D4A" w:rsidRDefault="00756746" w:rsidP="00777D4A">
      <w:pPr>
        <w:pStyle w:val="Tekstpodstawowy"/>
        <w:ind w:left="1225" w:right="4290" w:firstLine="408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Nasyp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Rysunek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1.1.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Lokalizacja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niwelety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ziemnych</w:t>
      </w:r>
    </w:p>
    <w:p w14:paraId="36A4194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Odkład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miejsce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wbudowania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składowania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pozyskanych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czasie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wykonywania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wykopów,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a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nie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wykorzystywanych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budowy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nasypów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innych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robót.</w:t>
      </w:r>
    </w:p>
    <w:p w14:paraId="506BB534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Pas</w:t>
      </w:r>
      <w:r w:rsidRPr="00777D4A">
        <w:rPr>
          <w:rFonts w:cs="Calibri Light"/>
          <w:spacing w:val="27"/>
          <w:szCs w:val="18"/>
        </w:rPr>
        <w:t xml:space="preserve"> </w:t>
      </w:r>
      <w:r w:rsidRPr="00777D4A">
        <w:rPr>
          <w:rFonts w:cs="Calibri Light"/>
          <w:szCs w:val="18"/>
        </w:rPr>
        <w:t>drogowy</w:t>
      </w:r>
      <w:r w:rsidRPr="00777D4A">
        <w:rPr>
          <w:rFonts w:cs="Calibri Light"/>
          <w:spacing w:val="29"/>
          <w:szCs w:val="18"/>
        </w:rPr>
        <w:t xml:space="preserve"> </w:t>
      </w:r>
      <w:r w:rsidRPr="00777D4A">
        <w:rPr>
          <w:rFonts w:cs="Calibri Light"/>
          <w:szCs w:val="18"/>
        </w:rPr>
        <w:t>-</w:t>
      </w:r>
      <w:r w:rsidRPr="00777D4A">
        <w:rPr>
          <w:rFonts w:cs="Calibri Light"/>
          <w:spacing w:val="28"/>
          <w:szCs w:val="18"/>
        </w:rPr>
        <w:t xml:space="preserve"> </w:t>
      </w:r>
      <w:r w:rsidRPr="00777D4A">
        <w:rPr>
          <w:rFonts w:cs="Calibri Light"/>
          <w:szCs w:val="18"/>
        </w:rPr>
        <w:t>wydzielony</w:t>
      </w:r>
      <w:r w:rsidRPr="00777D4A">
        <w:rPr>
          <w:rFonts w:cs="Calibri Light"/>
          <w:spacing w:val="28"/>
          <w:szCs w:val="18"/>
        </w:rPr>
        <w:t xml:space="preserve"> </w:t>
      </w:r>
      <w:r w:rsidRPr="00777D4A">
        <w:rPr>
          <w:rFonts w:cs="Calibri Light"/>
          <w:szCs w:val="18"/>
        </w:rPr>
        <w:t>teren,</w:t>
      </w:r>
      <w:r w:rsidRPr="00777D4A">
        <w:rPr>
          <w:rFonts w:cs="Calibri Light"/>
          <w:spacing w:val="27"/>
          <w:szCs w:val="18"/>
        </w:rPr>
        <w:t xml:space="preserve"> </w:t>
      </w:r>
      <w:r w:rsidRPr="00777D4A">
        <w:rPr>
          <w:rFonts w:cs="Calibri Light"/>
          <w:szCs w:val="18"/>
        </w:rPr>
        <w:t>przeznaczony</w:t>
      </w:r>
      <w:r w:rsidRPr="00777D4A">
        <w:rPr>
          <w:rFonts w:cs="Calibri Light"/>
          <w:spacing w:val="28"/>
          <w:szCs w:val="18"/>
        </w:rPr>
        <w:t xml:space="preserve"> </w:t>
      </w:r>
      <w:r w:rsidRPr="00777D4A">
        <w:rPr>
          <w:rFonts w:cs="Calibri Light"/>
          <w:szCs w:val="18"/>
        </w:rPr>
        <w:t>pod</w:t>
      </w:r>
      <w:r w:rsidRPr="00777D4A">
        <w:rPr>
          <w:rFonts w:cs="Calibri Light"/>
          <w:spacing w:val="28"/>
          <w:szCs w:val="18"/>
        </w:rPr>
        <w:t xml:space="preserve"> </w:t>
      </w:r>
      <w:r w:rsidRPr="00777D4A">
        <w:rPr>
          <w:rFonts w:cs="Calibri Light"/>
          <w:szCs w:val="18"/>
        </w:rPr>
        <w:t>drogę</w:t>
      </w:r>
      <w:r w:rsidRPr="00777D4A">
        <w:rPr>
          <w:rFonts w:cs="Calibri Light"/>
          <w:spacing w:val="29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29"/>
          <w:szCs w:val="18"/>
        </w:rPr>
        <w:t xml:space="preserve"> </w:t>
      </w:r>
      <w:r w:rsidRPr="00777D4A">
        <w:rPr>
          <w:rFonts w:cs="Calibri Light"/>
          <w:szCs w:val="18"/>
        </w:rPr>
        <w:t>urządzenia</w:t>
      </w:r>
      <w:r w:rsidRPr="00777D4A">
        <w:rPr>
          <w:rFonts w:cs="Calibri Light"/>
          <w:spacing w:val="28"/>
          <w:szCs w:val="18"/>
        </w:rPr>
        <w:t xml:space="preserve"> </w:t>
      </w:r>
      <w:r w:rsidRPr="00777D4A">
        <w:rPr>
          <w:rFonts w:cs="Calibri Light"/>
          <w:szCs w:val="18"/>
        </w:rPr>
        <w:t>związane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z obsługą i ochroną drogi, obsługą ruchu i ochroną środowiska, a także zawierający rezerwę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przyszłą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rozbudowę drogi.</w:t>
      </w:r>
    </w:p>
    <w:p w14:paraId="4F136CF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Podłoże gruntowe budowli ziemnej (nasypu lub wykopu) – strefa gruntu rodzimego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poniżej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spodu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budowli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ziemnej,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której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właściwości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mają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wpływ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projektowanie,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wykonanie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eksploatację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budowli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ziemnej.</w:t>
      </w:r>
    </w:p>
    <w:p w14:paraId="37495C10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Podłoże gruntowe nawierzchni - strefa gruntu rodzimego lub nasypowego poniżej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spodu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konstrukcji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nawierzchni,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której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właściwości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mają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wpływ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projektowanie,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eksploatację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nawierzchni.</w:t>
      </w:r>
    </w:p>
    <w:p w14:paraId="145D9B18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Projekt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Geotechniczny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projekt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zgodnie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zasadami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określonymi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Rozporządzeniu Ministra Transportu, Budownictwa i Gospodarki Morskiej z dnia 25 kwietnia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2012 r. w sprawie ustalania geotechnicznych warunków </w:t>
      </w:r>
      <w:proofErr w:type="spellStart"/>
      <w:r w:rsidRPr="00777D4A">
        <w:rPr>
          <w:rFonts w:cs="Calibri Light"/>
          <w:szCs w:val="18"/>
        </w:rPr>
        <w:t>posadawiania</w:t>
      </w:r>
      <w:proofErr w:type="spellEnd"/>
      <w:r w:rsidRPr="00777D4A">
        <w:rPr>
          <w:rFonts w:cs="Calibri Light"/>
          <w:szCs w:val="18"/>
        </w:rPr>
        <w:t xml:space="preserve"> obiektów budowlanych,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zapewniający spełnienie wymagań funkcjonalnych, wynikających z przeznaczenia budowli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ziemnej.</w:t>
      </w:r>
    </w:p>
    <w:p w14:paraId="6613B3EB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Projekt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projekt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określający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proces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technologiczny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wykonania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budowli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ziemnej,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spełniającej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wymagania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wynikające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projektu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geotechnicznego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(jeżeli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był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opracowany)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ustaleń Kontraktu.</w:t>
      </w:r>
    </w:p>
    <w:p w14:paraId="1CEA3429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5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Roboty ziemne – termin oznaczający wszystkie czynności związane z odspajaniem,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selekcjonowaniem,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przemieszczaniem,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profilowaniem,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ulepszaniem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zagęszczaniem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lub materiałów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antropogenicznych.</w:t>
      </w:r>
    </w:p>
    <w:p w14:paraId="5FDFD10D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5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Rów przydrożny (boczny) – rów biegnący wzdłuż drogi, służący do odprowadzenia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wody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korony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drogi,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skarp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lub przyległego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terenu.</w:t>
      </w:r>
    </w:p>
    <w:p w14:paraId="2863B67E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2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Rów stokowy – rów służący do zbierania i odprowadzania wody spływającej ze zbocza,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wykonany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ponad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skarpą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wykopu.</w:t>
      </w:r>
    </w:p>
    <w:p w14:paraId="338F831A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7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Skała – występujący w warunkach naturalnych zespół minerałów, skonsolidowanych,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scementowanych   lub w inny sposób powiązanych ze sobą, nie dających się rozdrobnić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ręcznie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namoczeniu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wodzie.</w:t>
      </w:r>
    </w:p>
    <w:p w14:paraId="23A53F22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Skarpa – zewnętrzna boczna powierzchnia nasypu lub wykopu o kształcie i nachyleniu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określonym w Dokumentacji Projektowej, spełniająca warunki stateczności i odwodnienia,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zabezpieczona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przed erozją.</w:t>
      </w:r>
    </w:p>
    <w:p w14:paraId="1573C828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 xml:space="preserve">Spód konstrukcji nawierzchni </w:t>
      </w:r>
      <w:r w:rsidRPr="00777D4A">
        <w:rPr>
          <w:rFonts w:cs="Calibri Light"/>
          <w:szCs w:val="18"/>
        </w:rPr>
        <w:t xml:space="preserve"> spód najniższej warstwy, tj. warstwy </w:t>
      </w:r>
      <w:proofErr w:type="spellStart"/>
      <w:r w:rsidRPr="00777D4A">
        <w:rPr>
          <w:rFonts w:cs="Calibri Light"/>
          <w:szCs w:val="18"/>
        </w:rPr>
        <w:t>mrozoochronnej</w:t>
      </w:r>
      <w:proofErr w:type="spellEnd"/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i/lub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podbudowy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pomocniczej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spoczywającej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gruntowym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nawierzchni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warstwie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podłoża.</w:t>
      </w:r>
    </w:p>
    <w:p w14:paraId="15D260FA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9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Warunki Wykonania i Odbioru Robót Budowlanych (SST) – dokument opisujący zasady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doboru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materiałów,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wykonania,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odbioru,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obmiaru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zasady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płatności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za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wykonane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roboty.</w:t>
      </w:r>
    </w:p>
    <w:p w14:paraId="42DF245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Spoiwo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pojedynczy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wiążący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połączone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wiążące,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których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wymieszanie</w:t>
      </w:r>
      <w:r w:rsidRPr="00777D4A">
        <w:rPr>
          <w:rFonts w:cs="Calibri Light"/>
          <w:spacing w:val="4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42"/>
          <w:szCs w:val="18"/>
        </w:rPr>
        <w:t xml:space="preserve"> </w:t>
      </w:r>
      <w:r w:rsidRPr="00777D4A">
        <w:rPr>
          <w:rFonts w:cs="Calibri Light"/>
          <w:szCs w:val="18"/>
        </w:rPr>
        <w:t>gruntem</w:t>
      </w:r>
      <w:r w:rsidRPr="00777D4A">
        <w:rPr>
          <w:rFonts w:cs="Calibri Light"/>
          <w:spacing w:val="42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11"/>
          <w:szCs w:val="18"/>
        </w:rPr>
        <w:t xml:space="preserve"> </w:t>
      </w:r>
      <w:r w:rsidRPr="00777D4A">
        <w:rPr>
          <w:rFonts w:cs="Calibri Light"/>
          <w:szCs w:val="18"/>
        </w:rPr>
        <w:t>materiałem</w:t>
      </w:r>
      <w:r w:rsidRPr="00777D4A">
        <w:rPr>
          <w:rFonts w:cs="Calibri Light"/>
          <w:spacing w:val="112"/>
          <w:szCs w:val="18"/>
        </w:rPr>
        <w:t xml:space="preserve"> </w:t>
      </w:r>
      <w:r w:rsidRPr="00777D4A">
        <w:rPr>
          <w:rFonts w:cs="Calibri Light"/>
          <w:szCs w:val="18"/>
        </w:rPr>
        <w:t>antropogenicznym</w:t>
      </w:r>
      <w:r w:rsidRPr="00777D4A">
        <w:rPr>
          <w:rFonts w:cs="Calibri Light"/>
          <w:spacing w:val="111"/>
          <w:szCs w:val="18"/>
        </w:rPr>
        <w:t xml:space="preserve"> </w:t>
      </w:r>
      <w:r w:rsidRPr="00777D4A">
        <w:rPr>
          <w:rFonts w:cs="Calibri Light"/>
          <w:szCs w:val="18"/>
        </w:rPr>
        <w:t>zapewnia</w:t>
      </w:r>
      <w:r w:rsidRPr="00777D4A">
        <w:rPr>
          <w:rFonts w:cs="Calibri Light"/>
          <w:spacing w:val="112"/>
          <w:szCs w:val="18"/>
        </w:rPr>
        <w:t xml:space="preserve"> </w:t>
      </w:r>
      <w:r w:rsidRPr="00777D4A">
        <w:rPr>
          <w:rFonts w:cs="Calibri Light"/>
          <w:szCs w:val="18"/>
        </w:rPr>
        <w:t>krótkoterminową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długoterminową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poprawę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właściwości.</w:t>
      </w:r>
    </w:p>
    <w:p w14:paraId="05832A48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Tymczasowa powierzchnia robót ziemnych - powierzchnia korony drogi, skarp i rowów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czasie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wykonywania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robót ziemnych.</w:t>
      </w:r>
    </w:p>
    <w:p w14:paraId="13F9B080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2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Ukop – miejsce pozyskania gruntu do wykonania nasypów, położone w obrębie pasa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drogowych</w:t>
      </w:r>
    </w:p>
    <w:p w14:paraId="6CF4D5A5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Ulepszone podłoże nawierzchni - wierzchnia warstwa podłoża gruntowego nawierzchni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celu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zwiększenia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rodzimego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wykopie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nasypowego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albo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zwiększenia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odporności nawierzchni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powstawanie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lastRenderedPageBreak/>
        <w:t>wysadzin.</w:t>
      </w:r>
    </w:p>
    <w:p w14:paraId="07B50F29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3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Urządzenia odwadniające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- urządzenia i konstrukcje umożliwiające odprowadzenie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wód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powierzchniowych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gruntowych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pasa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drogowego.</w:t>
      </w:r>
    </w:p>
    <w:p w14:paraId="481340E1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Wilgotność 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stosunek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masy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wody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zawartej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próbce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masy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szkieletu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materiału antropogenicznego.</w:t>
      </w:r>
    </w:p>
    <w:p w14:paraId="25ACDF4B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Wilgotność optymalna – wilgotność gruntu lub materiału antropogenicznego, w której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użycie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konkretnej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energii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powoduje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uzyskanie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maksymalnej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gęstości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objętościowej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szkieletu.</w:t>
      </w:r>
    </w:p>
    <w:p w14:paraId="73FEF4C5" w14:textId="77777777" w:rsidR="00F21A1D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7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Wskaźnik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jednorodności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uziarnienia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–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wielkość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charakteryzująca</w:t>
      </w:r>
      <w:r w:rsidRPr="00777D4A">
        <w:rPr>
          <w:rFonts w:cs="Calibri Light"/>
          <w:spacing w:val="1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zagęszczalność</w:t>
      </w:r>
      <w:proofErr w:type="spellEnd"/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niespoistych,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określona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według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wzoru:</w:t>
      </w:r>
    </w:p>
    <w:p w14:paraId="1ED24899" w14:textId="1780AF1D" w:rsidR="00F21A1D" w:rsidRDefault="00F06B23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  <w:r w:rsidRPr="00F06B23">
        <w:rPr>
          <w:rFonts w:ascii="Calibri Light" w:hAnsi="Calibri Light" w:cs="Calibri Light"/>
          <w:noProof/>
          <w:sz w:val="18"/>
          <w:szCs w:val="18"/>
        </w:rPr>
        <w:drawing>
          <wp:anchor distT="0" distB="0" distL="114300" distR="114300" simplePos="0" relativeHeight="487595008" behindDoc="0" locked="0" layoutInCell="1" allowOverlap="1" wp14:anchorId="5B747449" wp14:editId="778AFAFE">
            <wp:simplePos x="0" y="0"/>
            <wp:positionH relativeFrom="column">
              <wp:posOffset>1577586</wp:posOffset>
            </wp:positionH>
            <wp:positionV relativeFrom="paragraph">
              <wp:posOffset>1573</wp:posOffset>
            </wp:positionV>
            <wp:extent cx="559558" cy="363400"/>
            <wp:effectExtent l="0" t="0" r="0" b="0"/>
            <wp:wrapNone/>
            <wp:docPr id="1669735218" name="Obraz 1" descr="Obraz zawierający Czcionka, zrzut ekranu, tekst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735218" name="Obraz 1" descr="Obraz zawierający Czcionka, zrzut ekranu, tekst, design&#10;&#10;Opis wygenerowany automatyczni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558" cy="36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063EB3" w14:textId="41B0CF3D" w:rsidR="00F06B23" w:rsidRDefault="00F06B23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5A10F06" w14:textId="1A5A6135" w:rsidR="00F06B23" w:rsidRPr="00777D4A" w:rsidRDefault="00F06B23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437E90E" w14:textId="74310459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3505266E" w14:textId="20482684" w:rsidR="00F21A1D" w:rsidRDefault="00756746" w:rsidP="00F06B23">
      <w:pPr>
        <w:pStyle w:val="Tekstpodstawowy"/>
        <w:jc w:val="left"/>
        <w:rPr>
          <w:rFonts w:ascii="Calibri Light" w:eastAsia="Cambria Math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którym:</w:t>
      </w:r>
    </w:p>
    <w:p w14:paraId="6E1BB214" w14:textId="77777777" w:rsidR="00F06B23" w:rsidRDefault="00F06B23" w:rsidP="00EE4AE1">
      <w:pPr>
        <w:ind w:left="232"/>
        <w:rPr>
          <w:rFonts w:ascii="Calibri Light" w:eastAsia="Cambria Math" w:hAnsi="Calibri Light" w:cs="Calibri Light"/>
          <w:sz w:val="18"/>
          <w:szCs w:val="18"/>
        </w:rPr>
      </w:pPr>
    </w:p>
    <w:p w14:paraId="67C18EBB" w14:textId="77777777" w:rsidR="00F21A1D" w:rsidRPr="00777D4A" w:rsidRDefault="00756746" w:rsidP="00777D4A">
      <w:pPr>
        <w:pStyle w:val="Tekstpodstawowy"/>
        <w:tabs>
          <w:tab w:val="left" w:pos="1253"/>
        </w:tabs>
        <w:ind w:right="974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60</w:t>
      </w:r>
      <w:r w:rsidRPr="00777D4A">
        <w:rPr>
          <w:rFonts w:ascii="Calibri Light" w:hAnsi="Calibri Light" w:cs="Calibri Light"/>
          <w:sz w:val="18"/>
          <w:szCs w:val="18"/>
        </w:rPr>
        <w:tab/>
        <w:t>wymiar</w:t>
      </w:r>
      <w:r w:rsidRPr="00777D4A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cząstek,</w:t>
      </w:r>
      <w:r w:rsidRPr="00777D4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których</w:t>
      </w:r>
      <w:r w:rsidRPr="00777D4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masa</w:t>
      </w:r>
      <w:r w:rsidRPr="00777D4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wraz</w:t>
      </w:r>
      <w:r w:rsidRPr="00777D4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mniejszymi</w:t>
      </w:r>
      <w:r w:rsidRPr="00777D4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stanowi</w:t>
      </w:r>
      <w:r w:rsidRPr="00777D4A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60%</w:t>
      </w:r>
      <w:r w:rsidRPr="00777D4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masy</w:t>
      </w:r>
      <w:r w:rsidRPr="00777D4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próbki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wysuszonej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[mm],</w:t>
      </w:r>
    </w:p>
    <w:p w14:paraId="078D8AAE" w14:textId="77777777" w:rsidR="00F21A1D" w:rsidRPr="00777D4A" w:rsidRDefault="00756746" w:rsidP="00777D4A">
      <w:pPr>
        <w:pStyle w:val="Tekstpodstawowy"/>
        <w:tabs>
          <w:tab w:val="left" w:pos="1253"/>
        </w:tabs>
        <w:ind w:right="974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10</w:t>
      </w:r>
      <w:r w:rsidRPr="00777D4A">
        <w:rPr>
          <w:rFonts w:ascii="Calibri Light" w:hAnsi="Calibri Light" w:cs="Calibri Light"/>
          <w:sz w:val="18"/>
          <w:szCs w:val="18"/>
        </w:rPr>
        <w:tab/>
        <w:t>wymiar</w:t>
      </w:r>
      <w:r w:rsidRPr="00777D4A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cząstek,</w:t>
      </w:r>
      <w:r w:rsidRPr="00777D4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których</w:t>
      </w:r>
      <w:r w:rsidRPr="00777D4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masa</w:t>
      </w:r>
      <w:r w:rsidRPr="00777D4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wraz</w:t>
      </w:r>
      <w:r w:rsidRPr="00777D4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mniejszymi</w:t>
      </w:r>
      <w:r w:rsidRPr="00777D4A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stanowi</w:t>
      </w:r>
      <w:r w:rsidRPr="00777D4A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10%</w:t>
      </w:r>
      <w:r w:rsidRPr="00777D4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masy</w:t>
      </w:r>
      <w:r w:rsidRPr="00777D4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próbki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wysuszonej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[mm].</w:t>
      </w:r>
    </w:p>
    <w:p w14:paraId="5C0DFA85" w14:textId="1F200DC0" w:rsidR="00F21A1D" w:rsidRPr="00777D4A" w:rsidRDefault="00F06B23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3" w:firstLine="0"/>
        <w:rPr>
          <w:rFonts w:cs="Calibri Light"/>
          <w:szCs w:val="18"/>
        </w:rPr>
      </w:pPr>
      <w:r w:rsidRPr="00F06B23">
        <w:rPr>
          <w:rFonts w:cs="Calibri Light"/>
          <w:noProof/>
          <w:szCs w:val="18"/>
        </w:rPr>
        <w:drawing>
          <wp:anchor distT="0" distB="0" distL="114300" distR="114300" simplePos="0" relativeHeight="487596032" behindDoc="0" locked="0" layoutInCell="1" allowOverlap="1" wp14:anchorId="539EED43" wp14:editId="40273247">
            <wp:simplePos x="0" y="0"/>
            <wp:positionH relativeFrom="column">
              <wp:posOffset>1741985</wp:posOffset>
            </wp:positionH>
            <wp:positionV relativeFrom="paragraph">
              <wp:posOffset>114186</wp:posOffset>
            </wp:positionV>
            <wp:extent cx="762000" cy="484496"/>
            <wp:effectExtent l="0" t="0" r="0" b="0"/>
            <wp:wrapNone/>
            <wp:docPr id="1940084922" name="Obraz 1" descr="Obraz zawierający Czcionka, zrzut ekranu, design, typograf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084922" name="Obraz 1" descr="Obraz zawierający Czcionka, zrzut ekranu, design, typografia&#10;&#10;Opis wygenerowany automatyczni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424" cy="486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56746" w:rsidRPr="00777D4A">
        <w:rPr>
          <w:rFonts w:cs="Calibri Light"/>
          <w:szCs w:val="18"/>
        </w:rPr>
        <w:t>Wskaźnik</w:t>
      </w:r>
      <w:r w:rsidR="00756746" w:rsidRPr="00777D4A">
        <w:rPr>
          <w:rFonts w:cs="Calibri Light"/>
          <w:spacing w:val="6"/>
          <w:szCs w:val="18"/>
        </w:rPr>
        <w:t xml:space="preserve"> </w:t>
      </w:r>
      <w:r w:rsidR="00756746" w:rsidRPr="00777D4A">
        <w:rPr>
          <w:rFonts w:cs="Calibri Light"/>
          <w:szCs w:val="18"/>
        </w:rPr>
        <w:t>odkształcenia</w:t>
      </w:r>
      <w:r w:rsidR="00756746" w:rsidRPr="00777D4A">
        <w:rPr>
          <w:rFonts w:cs="Calibri Light"/>
          <w:spacing w:val="8"/>
          <w:szCs w:val="18"/>
        </w:rPr>
        <w:t xml:space="preserve"> </w:t>
      </w:r>
      <w:r w:rsidR="00756746" w:rsidRPr="00777D4A">
        <w:rPr>
          <w:rFonts w:cs="Calibri Light"/>
          <w:szCs w:val="18"/>
        </w:rPr>
        <w:t>gruntu</w:t>
      </w:r>
      <w:r w:rsidR="00756746" w:rsidRPr="00777D4A">
        <w:rPr>
          <w:rFonts w:cs="Calibri Light"/>
          <w:spacing w:val="12"/>
          <w:szCs w:val="18"/>
        </w:rPr>
        <w:t xml:space="preserve"> </w:t>
      </w:r>
      <w:r w:rsidR="00756746" w:rsidRPr="00777D4A">
        <w:rPr>
          <w:rFonts w:cs="Calibri Light"/>
          <w:szCs w:val="18"/>
        </w:rPr>
        <w:t>-</w:t>
      </w:r>
      <w:r w:rsidR="00756746" w:rsidRPr="00777D4A">
        <w:rPr>
          <w:rFonts w:cs="Calibri Light"/>
          <w:spacing w:val="10"/>
          <w:szCs w:val="18"/>
        </w:rPr>
        <w:t xml:space="preserve"> </w:t>
      </w:r>
      <w:r w:rsidR="00756746" w:rsidRPr="00777D4A">
        <w:rPr>
          <w:rFonts w:cs="Calibri Light"/>
          <w:szCs w:val="18"/>
        </w:rPr>
        <w:t>wielkość</w:t>
      </w:r>
      <w:r w:rsidR="00756746" w:rsidRPr="00777D4A">
        <w:rPr>
          <w:rFonts w:cs="Calibri Light"/>
          <w:spacing w:val="9"/>
          <w:szCs w:val="18"/>
        </w:rPr>
        <w:t xml:space="preserve"> </w:t>
      </w:r>
      <w:r w:rsidR="00756746" w:rsidRPr="00777D4A">
        <w:rPr>
          <w:rFonts w:cs="Calibri Light"/>
          <w:szCs w:val="18"/>
        </w:rPr>
        <w:t>charakteryzująca</w:t>
      </w:r>
      <w:r w:rsidR="00756746" w:rsidRPr="00777D4A">
        <w:rPr>
          <w:rFonts w:cs="Calibri Light"/>
          <w:spacing w:val="10"/>
          <w:szCs w:val="18"/>
        </w:rPr>
        <w:t xml:space="preserve"> </w:t>
      </w:r>
      <w:r w:rsidR="00756746" w:rsidRPr="00777D4A">
        <w:rPr>
          <w:rFonts w:cs="Calibri Light"/>
          <w:szCs w:val="18"/>
        </w:rPr>
        <w:t>stan</w:t>
      </w:r>
      <w:r w:rsidR="00756746" w:rsidRPr="00777D4A">
        <w:rPr>
          <w:rFonts w:cs="Calibri Light"/>
          <w:spacing w:val="9"/>
          <w:szCs w:val="18"/>
        </w:rPr>
        <w:t xml:space="preserve"> </w:t>
      </w:r>
      <w:r w:rsidR="00756746" w:rsidRPr="00777D4A">
        <w:rPr>
          <w:rFonts w:cs="Calibri Light"/>
          <w:szCs w:val="18"/>
        </w:rPr>
        <w:t>zagęszczenia</w:t>
      </w:r>
      <w:r w:rsidR="00756746" w:rsidRPr="00777D4A">
        <w:rPr>
          <w:rFonts w:cs="Calibri Light"/>
          <w:spacing w:val="7"/>
          <w:szCs w:val="18"/>
        </w:rPr>
        <w:t xml:space="preserve"> </w:t>
      </w:r>
      <w:r w:rsidR="00756746" w:rsidRPr="00777D4A">
        <w:rPr>
          <w:rFonts w:cs="Calibri Light"/>
          <w:szCs w:val="18"/>
        </w:rPr>
        <w:t>gruntu,</w:t>
      </w:r>
      <w:r w:rsidR="00756746" w:rsidRPr="00777D4A">
        <w:rPr>
          <w:rFonts w:cs="Calibri Light"/>
          <w:spacing w:val="-67"/>
          <w:szCs w:val="18"/>
        </w:rPr>
        <w:t xml:space="preserve"> </w:t>
      </w:r>
      <w:r w:rsidR="00756746" w:rsidRPr="00777D4A">
        <w:rPr>
          <w:rFonts w:cs="Calibri Light"/>
          <w:szCs w:val="18"/>
        </w:rPr>
        <w:t>określona</w:t>
      </w:r>
      <w:r w:rsidR="00756746" w:rsidRPr="00777D4A">
        <w:rPr>
          <w:rFonts w:cs="Calibri Light"/>
          <w:spacing w:val="-2"/>
          <w:szCs w:val="18"/>
        </w:rPr>
        <w:t xml:space="preserve"> </w:t>
      </w:r>
      <w:r w:rsidR="00756746" w:rsidRPr="00777D4A">
        <w:rPr>
          <w:rFonts w:cs="Calibri Light"/>
          <w:szCs w:val="18"/>
        </w:rPr>
        <w:t>według wzoru:</w:t>
      </w:r>
    </w:p>
    <w:p w14:paraId="3FA44B12" w14:textId="37E7979D" w:rsidR="00F06B23" w:rsidRDefault="00F06B23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7509EF60" w14:textId="51E0B9AE" w:rsidR="00F06B23" w:rsidRDefault="00F06B23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77D6505A" w14:textId="6BC27C1B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73D5936A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gdzie:</w:t>
      </w:r>
    </w:p>
    <w:p w14:paraId="63853A20" w14:textId="77777777" w:rsidR="00F21A1D" w:rsidRPr="00777D4A" w:rsidRDefault="00756746" w:rsidP="00777D4A">
      <w:pPr>
        <w:pStyle w:val="Tekstpodstawowy"/>
        <w:tabs>
          <w:tab w:val="left" w:pos="1253"/>
        </w:tabs>
        <w:ind w:right="974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E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1</w:t>
      </w:r>
      <w:r w:rsidRPr="00777D4A">
        <w:rPr>
          <w:rFonts w:ascii="Calibri Light" w:hAnsi="Calibri Light" w:cs="Calibri Light"/>
          <w:sz w:val="18"/>
          <w:szCs w:val="18"/>
        </w:rPr>
        <w:tab/>
        <w:t>moduł odkształcenia gruntu oznaczony w pierwszym obciążeniu badanej warstwy,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E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2</w:t>
      </w:r>
      <w:r w:rsidRPr="00777D4A">
        <w:rPr>
          <w:rFonts w:ascii="Calibri Light" w:hAnsi="Calibri Light" w:cs="Calibri Light"/>
          <w:sz w:val="18"/>
          <w:szCs w:val="18"/>
        </w:rPr>
        <w:tab/>
        <w:t>moduł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odkształcenia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gruntu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oznaczony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powtórnym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obciążeniu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badanej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warstwy.</w:t>
      </w:r>
    </w:p>
    <w:p w14:paraId="547DA162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72A51BDE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Wskaźnik zagęszczenia gruntu – wielkość charakteryzująca stan zagęszczenia gruntu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 materiału antropogenicznego, badana zgodnie z Załącznikiem 2 (procedura według normy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BN-77/8931-12),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określona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według wzoru:</w:t>
      </w:r>
    </w:p>
    <w:p w14:paraId="24F6A37D" w14:textId="09626360" w:rsidR="00F21A1D" w:rsidRDefault="00F06B23" w:rsidP="00777D4A">
      <w:pPr>
        <w:pStyle w:val="Tekstpodstawowy"/>
        <w:ind w:left="0"/>
        <w:jc w:val="left"/>
        <w:rPr>
          <w:rFonts w:ascii="Calibri Light" w:hAnsi="Calibri Light" w:cs="Calibri Light"/>
          <w:i/>
          <w:sz w:val="18"/>
          <w:szCs w:val="18"/>
        </w:rPr>
      </w:pPr>
      <w:r w:rsidRPr="00F06B23">
        <w:rPr>
          <w:rFonts w:ascii="Calibri Light" w:hAnsi="Calibri Light" w:cs="Calibri Light"/>
          <w:i/>
          <w:noProof/>
          <w:sz w:val="18"/>
          <w:szCs w:val="18"/>
        </w:rPr>
        <w:drawing>
          <wp:anchor distT="0" distB="0" distL="114300" distR="114300" simplePos="0" relativeHeight="487597056" behindDoc="0" locked="0" layoutInCell="1" allowOverlap="1" wp14:anchorId="0F799465" wp14:editId="6830A2AD">
            <wp:simplePos x="0" y="0"/>
            <wp:positionH relativeFrom="column">
              <wp:posOffset>2403902</wp:posOffset>
            </wp:positionH>
            <wp:positionV relativeFrom="paragraph">
              <wp:posOffset>77044</wp:posOffset>
            </wp:positionV>
            <wp:extent cx="723332" cy="532563"/>
            <wp:effectExtent l="0" t="0" r="635" b="1270"/>
            <wp:wrapNone/>
            <wp:docPr id="1926192171" name="Obraz 1" descr="Obraz zawierający Czcionka, zegar, numer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192171" name="Obraz 1" descr="Obraz zawierający Czcionka, zegar, numer, zrzut ekranu&#10;&#10;Opis wygenerowany automatyczni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200" cy="53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27F54D" w14:textId="3DD874D7" w:rsidR="00F06B23" w:rsidRDefault="00F06B23" w:rsidP="00777D4A">
      <w:pPr>
        <w:pStyle w:val="Tekstpodstawowy"/>
        <w:ind w:left="0"/>
        <w:jc w:val="left"/>
        <w:rPr>
          <w:rFonts w:ascii="Calibri Light" w:hAnsi="Calibri Light" w:cs="Calibri Light"/>
          <w:i/>
          <w:sz w:val="18"/>
          <w:szCs w:val="18"/>
        </w:rPr>
      </w:pPr>
    </w:p>
    <w:p w14:paraId="653255C9" w14:textId="29EA237F" w:rsidR="00F06B23" w:rsidRDefault="00F06B23" w:rsidP="00777D4A">
      <w:pPr>
        <w:pStyle w:val="Tekstpodstawowy"/>
        <w:ind w:left="0"/>
        <w:jc w:val="left"/>
        <w:rPr>
          <w:rFonts w:ascii="Calibri Light" w:hAnsi="Calibri Light" w:cs="Calibri Light"/>
          <w:i/>
          <w:sz w:val="18"/>
          <w:szCs w:val="18"/>
        </w:rPr>
      </w:pPr>
    </w:p>
    <w:p w14:paraId="2C378812" w14:textId="5B313245" w:rsidR="00F06B23" w:rsidRDefault="00F06B23" w:rsidP="00777D4A">
      <w:pPr>
        <w:pStyle w:val="Tekstpodstawowy"/>
        <w:ind w:left="0"/>
        <w:jc w:val="left"/>
        <w:rPr>
          <w:rFonts w:ascii="Calibri Light" w:hAnsi="Calibri Light" w:cs="Calibri Light"/>
          <w:i/>
          <w:sz w:val="18"/>
          <w:szCs w:val="18"/>
        </w:rPr>
      </w:pPr>
    </w:p>
    <w:p w14:paraId="17E6BBF8" w14:textId="77777777" w:rsidR="00F06B23" w:rsidRPr="00777D4A" w:rsidRDefault="00F06B23" w:rsidP="00777D4A">
      <w:pPr>
        <w:pStyle w:val="Tekstpodstawowy"/>
        <w:ind w:left="0"/>
        <w:jc w:val="left"/>
        <w:rPr>
          <w:rFonts w:ascii="Calibri Light" w:hAnsi="Calibri Light" w:cs="Calibri Light"/>
          <w:i/>
          <w:sz w:val="18"/>
          <w:szCs w:val="18"/>
        </w:rPr>
      </w:pPr>
    </w:p>
    <w:p w14:paraId="24EAA6DD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bookmarkStart w:id="1" w:name="_Hlk158049108"/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którym:</w:t>
      </w:r>
    </w:p>
    <w:p w14:paraId="59102574" w14:textId="2DEAC867" w:rsidR="00F21A1D" w:rsidRPr="00777D4A" w:rsidRDefault="00F06B23" w:rsidP="00777D4A">
      <w:pPr>
        <w:pStyle w:val="Tekstpodstawowy"/>
        <w:ind w:right="515"/>
        <w:rPr>
          <w:rFonts w:ascii="Calibri Light" w:hAnsi="Calibri Light" w:cs="Calibri Light"/>
          <w:sz w:val="18"/>
          <w:szCs w:val="18"/>
        </w:rPr>
      </w:pPr>
      <w:proofErr w:type="spellStart"/>
      <w:r>
        <w:rPr>
          <w:rFonts w:ascii="Calibri Light" w:hAnsi="Calibri Light" w:cs="Calibri Light"/>
          <w:sz w:val="18"/>
          <w:szCs w:val="18"/>
        </w:rPr>
        <w:t>g</w:t>
      </w:r>
      <w:r w:rsidR="00756746" w:rsidRPr="00777D4A">
        <w:rPr>
          <w:rFonts w:ascii="Calibri Light" w:hAnsi="Calibri Light" w:cs="Calibri Light"/>
          <w:sz w:val="18"/>
          <w:szCs w:val="18"/>
          <w:vertAlign w:val="subscript"/>
        </w:rPr>
        <w:t>d</w:t>
      </w:r>
      <w:proofErr w:type="spellEnd"/>
      <w:r w:rsidR="00756746"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gęstość</w:t>
      </w:r>
      <w:r w:rsidR="00756746"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objętościowa</w:t>
      </w:r>
      <w:r w:rsidR="00756746"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szkieletu</w:t>
      </w:r>
      <w:r w:rsidR="00756746"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zagęszczonego</w:t>
      </w:r>
      <w:r w:rsidR="00756746"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gruntu</w:t>
      </w:r>
      <w:r w:rsidR="00756746"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lub</w:t>
      </w:r>
      <w:r w:rsidR="00756746"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materiału</w:t>
      </w:r>
      <w:r w:rsidR="00756746"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antropogenicznego,</w:t>
      </w:r>
      <w:r w:rsidR="00756746"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[Mg/m</w:t>
      </w:r>
      <w:r w:rsidR="00756746" w:rsidRPr="00777D4A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="00756746" w:rsidRPr="00777D4A">
        <w:rPr>
          <w:rFonts w:ascii="Calibri Light" w:hAnsi="Calibri Light" w:cs="Calibri Light"/>
          <w:sz w:val="18"/>
          <w:szCs w:val="18"/>
        </w:rPr>
        <w:t>],</w:t>
      </w:r>
    </w:p>
    <w:p w14:paraId="5B79C3AE" w14:textId="62E608C1" w:rsidR="00F21A1D" w:rsidRPr="00777D4A" w:rsidRDefault="00F06B23" w:rsidP="00777D4A">
      <w:pPr>
        <w:pStyle w:val="Tekstpodstawowy"/>
        <w:ind w:right="519"/>
        <w:rPr>
          <w:rFonts w:ascii="Calibri Light" w:hAnsi="Calibri Light" w:cs="Calibri Light"/>
          <w:sz w:val="18"/>
          <w:szCs w:val="18"/>
        </w:rPr>
      </w:pPr>
      <w:proofErr w:type="spellStart"/>
      <w:r>
        <w:rPr>
          <w:rFonts w:ascii="Calibri Light" w:hAnsi="Calibri Light" w:cs="Calibri Light"/>
          <w:sz w:val="18"/>
          <w:szCs w:val="18"/>
        </w:rPr>
        <w:t>g</w:t>
      </w:r>
      <w:r w:rsidR="00756746" w:rsidRPr="00777D4A">
        <w:rPr>
          <w:rFonts w:ascii="Calibri Light" w:hAnsi="Calibri Light" w:cs="Calibri Light"/>
          <w:sz w:val="18"/>
          <w:szCs w:val="18"/>
          <w:vertAlign w:val="subscript"/>
        </w:rPr>
        <w:t>ds</w:t>
      </w:r>
      <w:proofErr w:type="spellEnd"/>
      <w:r w:rsidR="00756746" w:rsidRPr="00777D4A">
        <w:rPr>
          <w:rFonts w:ascii="Calibri Light" w:hAnsi="Calibri Light" w:cs="Calibri Light"/>
          <w:sz w:val="18"/>
          <w:szCs w:val="18"/>
        </w:rPr>
        <w:t xml:space="preserve">   </w:t>
      </w:r>
      <w:r w:rsidR="00756746"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maksymalna gęstość objętościowa szkieletu gruntu lub materiału antropogenicznego</w:t>
      </w:r>
      <w:r w:rsidR="00756746"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przy</w:t>
      </w:r>
      <w:r w:rsidR="00756746"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wilgotności</w:t>
      </w:r>
      <w:r w:rsidR="00756746"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optymalnej,</w:t>
      </w:r>
      <w:r w:rsidR="00756746"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określona</w:t>
      </w:r>
      <w:r w:rsidR="00756746"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w</w:t>
      </w:r>
      <w:r w:rsidR="00756746"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normalnej</w:t>
      </w:r>
      <w:r w:rsidR="00756746"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próbie</w:t>
      </w:r>
      <w:r w:rsidR="00756746"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proofErr w:type="spellStart"/>
      <w:r w:rsidR="00756746" w:rsidRPr="00777D4A">
        <w:rPr>
          <w:rFonts w:ascii="Calibri Light" w:hAnsi="Calibri Light" w:cs="Calibri Light"/>
          <w:sz w:val="18"/>
          <w:szCs w:val="18"/>
        </w:rPr>
        <w:t>Proctora</w:t>
      </w:r>
      <w:proofErr w:type="spellEnd"/>
      <w:r w:rsidR="00756746" w:rsidRPr="00777D4A">
        <w:rPr>
          <w:rFonts w:ascii="Calibri Light" w:hAnsi="Calibri Light" w:cs="Calibri Light"/>
          <w:sz w:val="18"/>
          <w:szCs w:val="18"/>
        </w:rPr>
        <w:t>,</w:t>
      </w:r>
      <w:r w:rsidR="00756746"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="00756746" w:rsidRPr="00777D4A">
        <w:rPr>
          <w:rFonts w:ascii="Calibri Light" w:hAnsi="Calibri Light" w:cs="Calibri Light"/>
          <w:sz w:val="18"/>
          <w:szCs w:val="18"/>
        </w:rPr>
        <w:t>[Mg/m</w:t>
      </w:r>
      <w:r w:rsidR="00756746" w:rsidRPr="00777D4A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="00756746" w:rsidRPr="00777D4A">
        <w:rPr>
          <w:rFonts w:ascii="Calibri Light" w:hAnsi="Calibri Light" w:cs="Calibri Light"/>
          <w:sz w:val="18"/>
          <w:szCs w:val="18"/>
        </w:rPr>
        <w:t>].</w:t>
      </w:r>
    </w:p>
    <w:p w14:paraId="6954E3AB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21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Wykop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-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budowla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obrębie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pasa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drogowego,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postaci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odpowiednio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ukształtowanej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przestrzeni powstałej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wyniku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usunięcia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niej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gruntu.</w:t>
      </w:r>
    </w:p>
    <w:p w14:paraId="78AF01D1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3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Wzmocnione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nasypu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-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rodzimego,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antropogenicznego,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działanie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mechaniczne,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chemiczne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wykonanie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elementów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wzmacniających,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celu poprawienia jego stateczności,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zmniejszenia </w:t>
      </w:r>
      <w:proofErr w:type="spellStart"/>
      <w:r w:rsidRPr="00777D4A">
        <w:rPr>
          <w:rFonts w:cs="Calibri Light"/>
          <w:szCs w:val="18"/>
        </w:rPr>
        <w:t>osiadań</w:t>
      </w:r>
      <w:proofErr w:type="spellEnd"/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ujednolicenia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gruntowego.</w:t>
      </w:r>
    </w:p>
    <w:p w14:paraId="6CE5A1F0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Zagęszczanie – zwiększanie gęstości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objętościowej szkieletu gruntu lub materiału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antropogenicznego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zastosowaniem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procesu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mechanicznego,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celu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uzyskania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wymaganych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właściwości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korpusu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ziemnego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pojedynczej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warstwy.</w:t>
      </w:r>
    </w:p>
    <w:p w14:paraId="40826D7F" w14:textId="77777777" w:rsidR="00F21A1D" w:rsidRPr="00777D4A" w:rsidRDefault="00756746" w:rsidP="00777D4A">
      <w:pPr>
        <w:pStyle w:val="Tekstpodstawowy"/>
        <w:ind w:right="512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Pozostałe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podstawowe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podane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niniejszych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zgodne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odpowiednimi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polskimi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normami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definicjami podanymi w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D-M-00.00.00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"Wymagania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Ogólne".</w:t>
      </w:r>
    </w:p>
    <w:p w14:paraId="66AF7DF9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Ogólne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wymagania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dotyczące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</w:p>
    <w:p w14:paraId="75809551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Ogólne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wymagania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dotyczące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podano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D-M-00.00.00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„Wymagania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ogólne”.</w:t>
      </w:r>
    </w:p>
    <w:p w14:paraId="60ED38CA" w14:textId="77777777" w:rsidR="00F21A1D" w:rsidRPr="00777D4A" w:rsidRDefault="00756746" w:rsidP="00777D4A">
      <w:pPr>
        <w:pStyle w:val="Nagwek1"/>
        <w:numPr>
          <w:ilvl w:val="0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MATERIAŁY</w:t>
      </w:r>
    </w:p>
    <w:p w14:paraId="07A87AAC" w14:textId="77777777" w:rsidR="00F21A1D" w:rsidRPr="00777D4A" w:rsidRDefault="00756746" w:rsidP="00777D4A">
      <w:pPr>
        <w:pStyle w:val="Akapitzlist"/>
        <w:numPr>
          <w:ilvl w:val="1"/>
          <w:numId w:val="13"/>
        </w:numPr>
        <w:tabs>
          <w:tab w:val="left" w:pos="1226"/>
        </w:tabs>
        <w:spacing w:before="0"/>
        <w:ind w:hanging="709"/>
        <w:rPr>
          <w:rFonts w:cs="Calibri Light"/>
          <w:b/>
          <w:szCs w:val="18"/>
        </w:rPr>
      </w:pPr>
      <w:r w:rsidRPr="00777D4A">
        <w:rPr>
          <w:rFonts w:cs="Calibri Light"/>
          <w:b/>
          <w:szCs w:val="18"/>
        </w:rPr>
        <w:t>Ogólne</w:t>
      </w:r>
      <w:r w:rsidRPr="00777D4A">
        <w:rPr>
          <w:rFonts w:cs="Calibri Light"/>
          <w:b/>
          <w:spacing w:val="-5"/>
          <w:szCs w:val="18"/>
        </w:rPr>
        <w:t xml:space="preserve"> </w:t>
      </w:r>
      <w:r w:rsidRPr="00777D4A">
        <w:rPr>
          <w:rFonts w:cs="Calibri Light"/>
          <w:b/>
          <w:szCs w:val="18"/>
        </w:rPr>
        <w:t>wymagania</w:t>
      </w:r>
      <w:r w:rsidRPr="00777D4A">
        <w:rPr>
          <w:rFonts w:cs="Calibri Light"/>
          <w:b/>
          <w:spacing w:val="-5"/>
          <w:szCs w:val="18"/>
        </w:rPr>
        <w:t xml:space="preserve"> </w:t>
      </w:r>
      <w:r w:rsidRPr="00777D4A">
        <w:rPr>
          <w:rFonts w:cs="Calibri Light"/>
          <w:b/>
          <w:szCs w:val="18"/>
        </w:rPr>
        <w:t>dotyczące</w:t>
      </w:r>
      <w:r w:rsidRPr="00777D4A">
        <w:rPr>
          <w:rFonts w:cs="Calibri Light"/>
          <w:b/>
          <w:spacing w:val="-1"/>
          <w:szCs w:val="18"/>
        </w:rPr>
        <w:t xml:space="preserve"> </w:t>
      </w:r>
      <w:r w:rsidRPr="00777D4A">
        <w:rPr>
          <w:rFonts w:cs="Calibri Light"/>
          <w:b/>
          <w:szCs w:val="18"/>
        </w:rPr>
        <w:t>materiałów</w:t>
      </w:r>
    </w:p>
    <w:bookmarkEnd w:id="1"/>
    <w:p w14:paraId="6576D16E" w14:textId="77777777" w:rsidR="00F21A1D" w:rsidRPr="00777D4A" w:rsidRDefault="00756746" w:rsidP="00777D4A">
      <w:pPr>
        <w:pStyle w:val="Tekstpodstawowy"/>
        <w:ind w:right="511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Ogólne wymagania dotyczące materiałów podano w SST D-M-00.00.00, Wymagania ogólne"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punkt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2.</w:t>
      </w:r>
    </w:p>
    <w:p w14:paraId="1A4D449A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Materiały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profilowania</w:t>
      </w:r>
    </w:p>
    <w:p w14:paraId="214D810B" w14:textId="77777777" w:rsidR="00F21A1D" w:rsidRPr="00777D4A" w:rsidRDefault="00756746" w:rsidP="00777D4A">
      <w:pPr>
        <w:pStyle w:val="Tekstpodstawowy"/>
        <w:ind w:right="516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Nadmiar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materiału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pozyskany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czasie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profilowania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należy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sklasyfikować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wg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zapisów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D-02.01.01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odwieźć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właściwe składowisko</w:t>
      </w:r>
      <w:r w:rsidRPr="00777D4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wysypisko.</w:t>
      </w:r>
    </w:p>
    <w:p w14:paraId="355C4635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Materiały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wykonania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ulepszonego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podłoża</w:t>
      </w:r>
    </w:p>
    <w:p w14:paraId="2FFE3679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Warstwa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może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być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następujących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materiałów: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mieszanek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niezwiązanych,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antropogenicznych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stabilizowanych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spoiwem,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-1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niewysadzinowych</w:t>
      </w:r>
      <w:proofErr w:type="spellEnd"/>
      <w:r w:rsidRPr="00777D4A">
        <w:rPr>
          <w:rFonts w:cs="Calibri Light"/>
          <w:szCs w:val="18"/>
        </w:rPr>
        <w:t>.</w:t>
      </w:r>
    </w:p>
    <w:p w14:paraId="467C83EB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mieszanek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niezwiązanych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stosować lokalne materiały. Mieszanki niezwiązane do warstwy ulepszonego podłoża powinny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spełniać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Krajowe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przenoszące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zapisy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normy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PN-EN-13285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„Mieszanki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niezwiązane. Wymagania” oraz wymagania określone w SST dedykowanych mieszankom 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ulepszenia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gruntowego.</w:t>
      </w:r>
    </w:p>
    <w:p w14:paraId="1EDC2161" w14:textId="281042CB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8" w:firstLine="5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 wykonania warstwy ulepszonego podłoża z gruntu stabilizowanego spoiwem można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stosować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wapno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lub/i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spoiwa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hydrauliczne.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stabilizowane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spoiwami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powinny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spełniać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Wymagania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Krajowe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przenoszące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zapisy</w:t>
      </w:r>
      <w:r w:rsidRPr="00777D4A">
        <w:rPr>
          <w:rFonts w:cs="Calibri Light"/>
          <w:spacing w:val="3"/>
          <w:szCs w:val="18"/>
        </w:rPr>
        <w:t xml:space="preserve"> </w:t>
      </w:r>
      <w:r w:rsidRPr="00777D4A">
        <w:rPr>
          <w:rFonts w:cs="Calibri Light"/>
          <w:szCs w:val="18"/>
        </w:rPr>
        <w:t>norm</w:t>
      </w:r>
      <w:r w:rsidRPr="00777D4A">
        <w:rPr>
          <w:rFonts w:cs="Calibri Light"/>
          <w:spacing w:val="7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</w:p>
    <w:p w14:paraId="7DF94A7F" w14:textId="77777777" w:rsidR="00F21A1D" w:rsidRPr="00777D4A" w:rsidRDefault="00756746" w:rsidP="00777D4A">
      <w:pPr>
        <w:pStyle w:val="Tekstpodstawowy"/>
        <w:ind w:right="510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zakresu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 14227-10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14227-14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oraz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opisane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dedykowanych  </w:t>
      </w:r>
      <w:r w:rsidRPr="00777D4A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gruntom  </w:t>
      </w:r>
      <w:r w:rsidRPr="00777D4A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stabilizowanym   </w:t>
      </w:r>
      <w:r w:rsidRPr="00777D4A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spoiwem   </w:t>
      </w:r>
      <w:r w:rsidRPr="00777D4A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hydraulicznym   </w:t>
      </w:r>
      <w:r w:rsidRPr="00777D4A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lub   </w:t>
      </w:r>
      <w:r w:rsidRPr="00777D4A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wapnem.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W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STWiORB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 xml:space="preserve"> należy dostosować wymagania do specyfiki procesu wiązania poszczególnych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lastRenderedPageBreak/>
        <w:t>spoiw,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co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szczególnie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istotne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przypadku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spoiw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drogowych.</w:t>
      </w:r>
    </w:p>
    <w:p w14:paraId="5FABD62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Mieszanki niezwiązane oraz grunty stabilizowane spoiwem mogą zawierać w swoim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składzie materiały antropogeniczne. Zawartość materiałów antropogenicznych nie upoważnia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zmniejszenia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wymagań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odniesieniu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warstwy,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jednak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uwzględnienia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specyfiki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stosowanych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materiałów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ustaleniu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zakresu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badań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ocenie.</w:t>
      </w:r>
    </w:p>
    <w:p w14:paraId="5E44A037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1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Gruntami</w:t>
      </w:r>
      <w:r w:rsidRPr="00777D4A">
        <w:rPr>
          <w:rFonts w:cs="Calibri Light"/>
          <w:spacing w:val="1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niewysadzinowymi</w:t>
      </w:r>
      <w:proofErr w:type="spellEnd"/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warstwy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mogą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być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grunty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antropogeniczne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spełniające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opisane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SST,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dedykowanych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gruntom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lub materiałom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przeznaczonym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ulepszenia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podłoża.</w:t>
      </w:r>
    </w:p>
    <w:p w14:paraId="09C34157" w14:textId="77777777" w:rsidR="00F21A1D" w:rsidRPr="00777D4A" w:rsidRDefault="00756746" w:rsidP="00777D4A">
      <w:pPr>
        <w:pStyle w:val="Nagwek1"/>
        <w:numPr>
          <w:ilvl w:val="0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SPRZĘT</w:t>
      </w:r>
    </w:p>
    <w:p w14:paraId="22AE548A" w14:textId="77777777" w:rsidR="00F21A1D" w:rsidRPr="00777D4A" w:rsidRDefault="00756746" w:rsidP="00777D4A">
      <w:pPr>
        <w:pStyle w:val="Akapitzlist"/>
        <w:numPr>
          <w:ilvl w:val="1"/>
          <w:numId w:val="13"/>
        </w:numPr>
        <w:tabs>
          <w:tab w:val="left" w:pos="1226"/>
        </w:tabs>
        <w:spacing w:before="0"/>
        <w:ind w:hanging="709"/>
        <w:rPr>
          <w:rFonts w:cs="Calibri Light"/>
          <w:b/>
          <w:szCs w:val="18"/>
        </w:rPr>
      </w:pPr>
      <w:r w:rsidRPr="00777D4A">
        <w:rPr>
          <w:rFonts w:cs="Calibri Light"/>
          <w:b/>
          <w:szCs w:val="18"/>
        </w:rPr>
        <w:t>Ogólne</w:t>
      </w:r>
      <w:r w:rsidRPr="00777D4A">
        <w:rPr>
          <w:rFonts w:cs="Calibri Light"/>
          <w:b/>
          <w:spacing w:val="-6"/>
          <w:szCs w:val="18"/>
        </w:rPr>
        <w:t xml:space="preserve"> </w:t>
      </w:r>
      <w:r w:rsidRPr="00777D4A">
        <w:rPr>
          <w:rFonts w:cs="Calibri Light"/>
          <w:b/>
          <w:szCs w:val="18"/>
        </w:rPr>
        <w:t>wymagania</w:t>
      </w:r>
      <w:r w:rsidRPr="00777D4A">
        <w:rPr>
          <w:rFonts w:cs="Calibri Light"/>
          <w:b/>
          <w:spacing w:val="-7"/>
          <w:szCs w:val="18"/>
        </w:rPr>
        <w:t xml:space="preserve"> </w:t>
      </w:r>
      <w:r w:rsidRPr="00777D4A">
        <w:rPr>
          <w:rFonts w:cs="Calibri Light"/>
          <w:b/>
          <w:szCs w:val="18"/>
        </w:rPr>
        <w:t>dotyczące</w:t>
      </w:r>
      <w:r w:rsidRPr="00777D4A">
        <w:rPr>
          <w:rFonts w:cs="Calibri Light"/>
          <w:b/>
          <w:spacing w:val="-4"/>
          <w:szCs w:val="18"/>
        </w:rPr>
        <w:t xml:space="preserve"> </w:t>
      </w:r>
      <w:r w:rsidRPr="00777D4A">
        <w:rPr>
          <w:rFonts w:cs="Calibri Light"/>
          <w:b/>
          <w:szCs w:val="18"/>
        </w:rPr>
        <w:t>sprzętu</w:t>
      </w:r>
    </w:p>
    <w:p w14:paraId="14EDF2E0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Ogólne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wymagania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dotyczące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sprzętu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podano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D-M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00.00.00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„Wymagania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ogólne”.</w:t>
      </w:r>
    </w:p>
    <w:p w14:paraId="078B2C75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Sprzęt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ziemnych</w:t>
      </w:r>
    </w:p>
    <w:p w14:paraId="01353702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Wykonawca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przystępujący   do   wykonania   robót   ziemnych   powinien   wykazać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się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możliwością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korzystania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sprzętu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zapewniającego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zgodnie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Dokumentacją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Projektową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ilości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rodzaju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gwarantującym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zgodnie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harmonogramem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terminem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zakończenia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inwestycji.</w:t>
      </w:r>
    </w:p>
    <w:p w14:paraId="718C0B89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Wykonawca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przystępujący   do   wykonania   robót   ziemnych   powinien   wykazać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się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możliwością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korzystania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 następującego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sprzętu:</w:t>
      </w:r>
    </w:p>
    <w:p w14:paraId="24A36F5F" w14:textId="77777777" w:rsidR="00F21A1D" w:rsidRPr="00777D4A" w:rsidRDefault="00756746" w:rsidP="00777D4A">
      <w:pPr>
        <w:pStyle w:val="Akapitzlist"/>
        <w:numPr>
          <w:ilvl w:val="3"/>
          <w:numId w:val="13"/>
        </w:numPr>
        <w:tabs>
          <w:tab w:val="left" w:pos="859"/>
        </w:tabs>
        <w:spacing w:before="0"/>
        <w:ind w:right="512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57"/>
          <w:szCs w:val="18"/>
        </w:rPr>
        <w:t xml:space="preserve"> </w:t>
      </w:r>
      <w:r w:rsidRPr="00777D4A">
        <w:rPr>
          <w:rFonts w:cs="Calibri Light"/>
          <w:szCs w:val="18"/>
        </w:rPr>
        <w:t>odspajania</w:t>
      </w:r>
      <w:r w:rsidRPr="00777D4A">
        <w:rPr>
          <w:rFonts w:cs="Calibri Light"/>
          <w:spacing w:val="57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60"/>
          <w:szCs w:val="18"/>
        </w:rPr>
        <w:t xml:space="preserve"> </w:t>
      </w:r>
      <w:r w:rsidRPr="00777D4A">
        <w:rPr>
          <w:rFonts w:cs="Calibri Light"/>
          <w:szCs w:val="18"/>
        </w:rPr>
        <w:t>wydobywania</w:t>
      </w:r>
      <w:r w:rsidRPr="00777D4A">
        <w:rPr>
          <w:rFonts w:cs="Calibri Light"/>
          <w:spacing w:val="58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59"/>
          <w:szCs w:val="18"/>
        </w:rPr>
        <w:t xml:space="preserve"> </w:t>
      </w:r>
      <w:r w:rsidRPr="00777D4A">
        <w:rPr>
          <w:rFonts w:cs="Calibri Light"/>
          <w:szCs w:val="18"/>
        </w:rPr>
        <w:t>(narzędzia</w:t>
      </w:r>
      <w:r w:rsidRPr="00777D4A">
        <w:rPr>
          <w:rFonts w:cs="Calibri Light"/>
          <w:spacing w:val="58"/>
          <w:szCs w:val="18"/>
        </w:rPr>
        <w:t xml:space="preserve"> </w:t>
      </w:r>
      <w:r w:rsidRPr="00777D4A">
        <w:rPr>
          <w:rFonts w:cs="Calibri Light"/>
          <w:szCs w:val="18"/>
        </w:rPr>
        <w:t>mechaniczne,</w:t>
      </w:r>
      <w:r w:rsidRPr="00777D4A">
        <w:rPr>
          <w:rFonts w:cs="Calibri Light"/>
          <w:spacing w:val="58"/>
          <w:szCs w:val="18"/>
        </w:rPr>
        <w:t xml:space="preserve"> </w:t>
      </w:r>
      <w:r w:rsidRPr="00777D4A">
        <w:rPr>
          <w:rFonts w:cs="Calibri Light"/>
          <w:szCs w:val="18"/>
        </w:rPr>
        <w:t>młoty</w:t>
      </w:r>
      <w:r w:rsidRPr="00777D4A">
        <w:rPr>
          <w:rFonts w:cs="Calibri Light"/>
          <w:spacing w:val="57"/>
          <w:szCs w:val="18"/>
        </w:rPr>
        <w:t xml:space="preserve"> </w:t>
      </w:r>
      <w:r w:rsidRPr="00777D4A">
        <w:rPr>
          <w:rFonts w:cs="Calibri Light"/>
          <w:szCs w:val="18"/>
        </w:rPr>
        <w:t>pneumatyczne,</w:t>
      </w:r>
      <w:r w:rsidRPr="00777D4A">
        <w:rPr>
          <w:rFonts w:cs="Calibri Light"/>
          <w:spacing w:val="-67"/>
          <w:szCs w:val="18"/>
        </w:rPr>
        <w:t xml:space="preserve"> </w:t>
      </w:r>
      <w:r w:rsidRPr="00777D4A">
        <w:rPr>
          <w:rFonts w:cs="Calibri Light"/>
          <w:szCs w:val="18"/>
        </w:rPr>
        <w:t>zrywarki,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koparki,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koparki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nawodnionych,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ładowarki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itp.),</w:t>
      </w:r>
    </w:p>
    <w:p w14:paraId="2CF46468" w14:textId="77777777" w:rsidR="00F21A1D" w:rsidRPr="00777D4A" w:rsidRDefault="00756746" w:rsidP="00777D4A">
      <w:pPr>
        <w:pStyle w:val="Akapitzlist"/>
        <w:numPr>
          <w:ilvl w:val="3"/>
          <w:numId w:val="13"/>
        </w:numPr>
        <w:tabs>
          <w:tab w:val="left" w:pos="859"/>
        </w:tabs>
        <w:spacing w:before="0"/>
        <w:ind w:right="513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48"/>
          <w:szCs w:val="18"/>
        </w:rPr>
        <w:t xml:space="preserve"> </w:t>
      </w:r>
      <w:r w:rsidRPr="00777D4A">
        <w:rPr>
          <w:rFonts w:cs="Calibri Light"/>
          <w:szCs w:val="18"/>
        </w:rPr>
        <w:t>jednoczesnego</w:t>
      </w:r>
      <w:r w:rsidRPr="00777D4A">
        <w:rPr>
          <w:rFonts w:cs="Calibri Light"/>
          <w:spacing w:val="50"/>
          <w:szCs w:val="18"/>
        </w:rPr>
        <w:t xml:space="preserve"> </w:t>
      </w:r>
      <w:r w:rsidRPr="00777D4A">
        <w:rPr>
          <w:rFonts w:cs="Calibri Light"/>
          <w:szCs w:val="18"/>
        </w:rPr>
        <w:t>wydobywania</w:t>
      </w:r>
      <w:r w:rsidRPr="00777D4A">
        <w:rPr>
          <w:rFonts w:cs="Calibri Light"/>
          <w:spacing w:val="49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51"/>
          <w:szCs w:val="18"/>
        </w:rPr>
        <w:t xml:space="preserve"> </w:t>
      </w:r>
      <w:r w:rsidRPr="00777D4A">
        <w:rPr>
          <w:rFonts w:cs="Calibri Light"/>
          <w:szCs w:val="18"/>
        </w:rPr>
        <w:t>przemieszczania</w:t>
      </w:r>
      <w:r w:rsidRPr="00777D4A">
        <w:rPr>
          <w:rFonts w:cs="Calibri Light"/>
          <w:spacing w:val="49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49"/>
          <w:szCs w:val="18"/>
        </w:rPr>
        <w:t xml:space="preserve"> </w:t>
      </w:r>
      <w:r w:rsidRPr="00777D4A">
        <w:rPr>
          <w:rFonts w:cs="Calibri Light"/>
          <w:szCs w:val="18"/>
        </w:rPr>
        <w:t>(spycharki,</w:t>
      </w:r>
      <w:r w:rsidRPr="00777D4A">
        <w:rPr>
          <w:rFonts w:cs="Calibri Light"/>
          <w:spacing w:val="48"/>
          <w:szCs w:val="18"/>
        </w:rPr>
        <w:t xml:space="preserve"> </w:t>
      </w:r>
      <w:r w:rsidRPr="00777D4A">
        <w:rPr>
          <w:rFonts w:cs="Calibri Light"/>
          <w:szCs w:val="18"/>
        </w:rPr>
        <w:t>zgarniarki,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równiarki,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urządzenia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hydromechanizacji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itp.),</w:t>
      </w:r>
    </w:p>
    <w:p w14:paraId="36BCBBE7" w14:textId="77777777" w:rsidR="00F21A1D" w:rsidRPr="00777D4A" w:rsidRDefault="00756746" w:rsidP="00777D4A">
      <w:pPr>
        <w:pStyle w:val="Akapitzlist"/>
        <w:numPr>
          <w:ilvl w:val="3"/>
          <w:numId w:val="13"/>
        </w:numPr>
        <w:tabs>
          <w:tab w:val="left" w:pos="859"/>
        </w:tabs>
        <w:spacing w:before="0"/>
        <w:ind w:right="51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transportu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mas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(samochody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wywrotki,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samochody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skrzyniowe,</w:t>
      </w:r>
      <w:r w:rsidRPr="00777D4A">
        <w:rPr>
          <w:rFonts w:cs="Calibri Light"/>
          <w:spacing w:val="1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wozidła</w:t>
      </w:r>
      <w:proofErr w:type="spellEnd"/>
      <w:r w:rsidRPr="00777D4A">
        <w:rPr>
          <w:rFonts w:cs="Calibri Light"/>
          <w:szCs w:val="18"/>
        </w:rPr>
        <w:t>,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taśmociągi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itp.),</w:t>
      </w:r>
    </w:p>
    <w:p w14:paraId="018169C2" w14:textId="77777777" w:rsidR="00F21A1D" w:rsidRPr="00777D4A" w:rsidRDefault="00756746" w:rsidP="00777D4A">
      <w:pPr>
        <w:pStyle w:val="Akapitzlist"/>
        <w:numPr>
          <w:ilvl w:val="3"/>
          <w:numId w:val="13"/>
        </w:numPr>
        <w:tabs>
          <w:tab w:val="left" w:pos="859"/>
        </w:tabs>
        <w:spacing w:before="0"/>
        <w:ind w:hanging="114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zagęszczającego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(walce,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ubijaki,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płyty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wibracyjne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itp.),</w:t>
      </w:r>
    </w:p>
    <w:p w14:paraId="5CC2ECF9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Wykonawca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dokona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wyboru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sprzętu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odspajania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transportu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uwzględnieniem: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odległości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transportowych,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rodzaju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stanu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odspajanego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materiału antropogenicznego, objętości materiału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 przemieszczenia oraz charakterystyki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dróg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transportowych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(pochylenia,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podatność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zmianę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stanu).</w:t>
      </w:r>
    </w:p>
    <w:p w14:paraId="3D0A00D3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5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Dobór sprzętu zagęszczającego powinien być uzależniony od rodzaju zagęszczanego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gruntu oraz zakresu prac. W Tabeli 3.1 podano, dla różnych rodzajów gruntów, orientacyjne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dane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przy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doborze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podstawowego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sprzętu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zagęszczającego.</w:t>
      </w:r>
    </w:p>
    <w:p w14:paraId="43CE60F7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zagęszczania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można</w:t>
      </w:r>
      <w:r w:rsidRPr="00777D4A">
        <w:rPr>
          <w:rFonts w:cs="Calibri Light"/>
          <w:spacing w:val="104"/>
          <w:szCs w:val="18"/>
        </w:rPr>
        <w:t xml:space="preserve"> </w:t>
      </w:r>
      <w:r w:rsidRPr="00777D4A">
        <w:rPr>
          <w:rFonts w:cs="Calibri Light"/>
          <w:szCs w:val="18"/>
        </w:rPr>
        <w:t>stosować</w:t>
      </w:r>
      <w:r w:rsidRPr="00777D4A">
        <w:rPr>
          <w:rFonts w:cs="Calibri Light"/>
          <w:spacing w:val="106"/>
          <w:szCs w:val="18"/>
        </w:rPr>
        <w:t xml:space="preserve"> </w:t>
      </w:r>
      <w:r w:rsidRPr="00777D4A">
        <w:rPr>
          <w:rFonts w:cs="Calibri Light"/>
          <w:szCs w:val="18"/>
        </w:rPr>
        <w:t>również</w:t>
      </w:r>
      <w:r w:rsidRPr="00777D4A">
        <w:rPr>
          <w:rFonts w:cs="Calibri Light"/>
          <w:spacing w:val="105"/>
          <w:szCs w:val="18"/>
        </w:rPr>
        <w:t xml:space="preserve"> </w:t>
      </w:r>
      <w:r w:rsidRPr="00777D4A">
        <w:rPr>
          <w:rFonts w:cs="Calibri Light"/>
          <w:szCs w:val="18"/>
        </w:rPr>
        <w:t>inny</w:t>
      </w:r>
      <w:r w:rsidRPr="00777D4A">
        <w:rPr>
          <w:rFonts w:cs="Calibri Light"/>
          <w:spacing w:val="108"/>
          <w:szCs w:val="18"/>
        </w:rPr>
        <w:t xml:space="preserve"> </w:t>
      </w:r>
      <w:r w:rsidRPr="00777D4A">
        <w:rPr>
          <w:rFonts w:cs="Calibri Light"/>
          <w:szCs w:val="18"/>
        </w:rPr>
        <w:t>sprzęt,</w:t>
      </w:r>
      <w:r w:rsidRPr="00777D4A">
        <w:rPr>
          <w:rFonts w:cs="Calibri Light"/>
          <w:spacing w:val="106"/>
          <w:szCs w:val="18"/>
        </w:rPr>
        <w:t xml:space="preserve"> </w:t>
      </w:r>
      <w:r w:rsidRPr="00777D4A">
        <w:rPr>
          <w:rFonts w:cs="Calibri Light"/>
          <w:szCs w:val="18"/>
        </w:rPr>
        <w:t>który</w:t>
      </w:r>
      <w:r w:rsidRPr="00777D4A">
        <w:rPr>
          <w:rFonts w:cs="Calibri Light"/>
          <w:spacing w:val="104"/>
          <w:szCs w:val="18"/>
        </w:rPr>
        <w:t xml:space="preserve"> </w:t>
      </w:r>
      <w:r w:rsidRPr="00777D4A">
        <w:rPr>
          <w:rFonts w:cs="Calibri Light"/>
          <w:szCs w:val="18"/>
        </w:rPr>
        <w:t>pozwoli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uzyskanie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wymaganego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korpusu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ziemnego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pod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nasypami.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bieżącej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kontroli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stanu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dopuszcza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się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stosowanie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walców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wibracyjnych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wyposażonych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system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umożliwiający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ciągłą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kontrolę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stanu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zagęszczenia.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Wykonawca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przedstawi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akceptacji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Inżyniera/Zamawiającego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sprzęt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metodę,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która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być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wykorzystana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wykaże jej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przydatność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istniejących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warunkach.</w:t>
      </w:r>
    </w:p>
    <w:p w14:paraId="2397A665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6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Sprzęt wykorzystywany przez Wykonawcę do prowadzenia robót ziemnych powinien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być</w:t>
      </w:r>
      <w:r w:rsidRPr="00777D4A">
        <w:rPr>
          <w:rFonts w:cs="Calibri Light"/>
          <w:spacing w:val="110"/>
          <w:szCs w:val="18"/>
        </w:rPr>
        <w:t xml:space="preserve"> </w:t>
      </w:r>
      <w:r w:rsidRPr="00777D4A">
        <w:rPr>
          <w:rFonts w:cs="Calibri Light"/>
          <w:szCs w:val="18"/>
        </w:rPr>
        <w:t>sprawny,</w:t>
      </w:r>
      <w:r w:rsidRPr="00777D4A">
        <w:rPr>
          <w:rFonts w:cs="Calibri Light"/>
          <w:spacing w:val="111"/>
          <w:szCs w:val="18"/>
        </w:rPr>
        <w:t xml:space="preserve"> </w:t>
      </w:r>
      <w:r w:rsidRPr="00777D4A">
        <w:rPr>
          <w:rFonts w:cs="Calibri Light"/>
          <w:szCs w:val="18"/>
        </w:rPr>
        <w:t>posiadać</w:t>
      </w:r>
      <w:r w:rsidRPr="00777D4A">
        <w:rPr>
          <w:rFonts w:cs="Calibri Light"/>
          <w:spacing w:val="110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aktualne  </w:t>
      </w:r>
      <w:r w:rsidRPr="00777D4A">
        <w:rPr>
          <w:rFonts w:cs="Calibri Light"/>
          <w:spacing w:val="38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wszelkie  </w:t>
      </w:r>
      <w:r w:rsidRPr="00777D4A">
        <w:rPr>
          <w:rFonts w:cs="Calibri Light"/>
          <w:spacing w:val="38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przeglądy  </w:t>
      </w:r>
      <w:r w:rsidRPr="00777D4A">
        <w:rPr>
          <w:rFonts w:cs="Calibri Light"/>
          <w:spacing w:val="39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oraz  </w:t>
      </w:r>
      <w:r w:rsidRPr="00777D4A">
        <w:rPr>
          <w:rFonts w:cs="Calibri Light"/>
          <w:spacing w:val="41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dokumenty  </w:t>
      </w:r>
      <w:r w:rsidRPr="00777D4A">
        <w:rPr>
          <w:rFonts w:cs="Calibri Light"/>
          <w:spacing w:val="39"/>
          <w:szCs w:val="18"/>
        </w:rPr>
        <w:t xml:space="preserve"> </w:t>
      </w:r>
      <w:r w:rsidRPr="00777D4A">
        <w:rPr>
          <w:rFonts w:cs="Calibri Light"/>
          <w:szCs w:val="18"/>
        </w:rPr>
        <w:t>wymagane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dopuszczenia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użytkowania.</w:t>
      </w:r>
    </w:p>
    <w:p w14:paraId="0BD735B4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 wykonania warstwy ulepszonego podłoża Wykonawca powinien stosować sprzęt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odpowiedni do technologii wykonania ulepszenia, spełniający wymagania, określone w SST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dotyczącej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tych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robót.</w:t>
      </w:r>
    </w:p>
    <w:p w14:paraId="5A33F908" w14:textId="77777777" w:rsidR="00F21A1D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Tabela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3.1.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Orientacyjne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dane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doborze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sprzętu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zagęszczającego</w:t>
      </w:r>
    </w:p>
    <w:p w14:paraId="4E111C21" w14:textId="77777777" w:rsidR="00777D4A" w:rsidRPr="00777D4A" w:rsidRDefault="00777D4A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46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994"/>
        <w:gridCol w:w="908"/>
        <w:gridCol w:w="1249"/>
        <w:gridCol w:w="964"/>
        <w:gridCol w:w="3035"/>
      </w:tblGrid>
      <w:tr w:rsidR="00F21A1D" w:rsidRPr="00777D4A" w14:paraId="4247444A" w14:textId="77777777">
        <w:trPr>
          <w:trHeight w:val="277"/>
        </w:trPr>
        <w:tc>
          <w:tcPr>
            <w:tcW w:w="2480" w:type="dxa"/>
            <w:vMerge w:val="restart"/>
            <w:tcBorders>
              <w:right w:val="single" w:sz="6" w:space="0" w:color="000000"/>
            </w:tcBorders>
          </w:tcPr>
          <w:p w14:paraId="16E57C0E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CD4D7E2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C6AFF27" w14:textId="77777777" w:rsidR="00F21A1D" w:rsidRPr="00777D4A" w:rsidRDefault="00756746" w:rsidP="00777D4A">
            <w:pPr>
              <w:pStyle w:val="TableParagraph"/>
              <w:ind w:left="405" w:right="339" w:hanging="6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Rodzaje</w:t>
            </w:r>
            <w:r w:rsidRPr="00777D4A">
              <w:rPr>
                <w:rFonts w:ascii="Calibri Light" w:hAnsi="Calibri Light" w:cs="Calibri Light"/>
                <w:spacing w:val="-1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urządzeń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zagęszczających</w:t>
            </w:r>
          </w:p>
        </w:tc>
        <w:tc>
          <w:tcPr>
            <w:tcW w:w="4115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2CFE" w14:textId="77777777" w:rsidR="00F21A1D" w:rsidRPr="00777D4A" w:rsidRDefault="00756746" w:rsidP="00777D4A">
            <w:pPr>
              <w:pStyle w:val="TableParagraph"/>
              <w:ind w:left="1240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Rodzaje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gruntu:</w:t>
            </w:r>
          </w:p>
        </w:tc>
        <w:tc>
          <w:tcPr>
            <w:tcW w:w="3035" w:type="dxa"/>
            <w:vMerge w:val="restart"/>
            <w:tcBorders>
              <w:left w:val="single" w:sz="6" w:space="0" w:color="000000"/>
            </w:tcBorders>
          </w:tcPr>
          <w:p w14:paraId="308A0476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9D9E3D5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706285C" w14:textId="77777777" w:rsidR="00F21A1D" w:rsidRPr="00777D4A" w:rsidRDefault="00756746" w:rsidP="00777D4A">
            <w:pPr>
              <w:pStyle w:val="TableParagraph"/>
              <w:ind w:left="1124" w:right="432" w:hanging="68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Uwagi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</w:t>
            </w:r>
            <w:r w:rsidRPr="00777D4A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przydatności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maszyn</w:t>
            </w:r>
          </w:p>
        </w:tc>
      </w:tr>
      <w:tr w:rsidR="00F21A1D" w:rsidRPr="00777D4A" w14:paraId="639A5826" w14:textId="77777777" w:rsidTr="00777D4A">
        <w:trPr>
          <w:trHeight w:val="275"/>
        </w:trPr>
        <w:tc>
          <w:tcPr>
            <w:tcW w:w="2480" w:type="dxa"/>
            <w:vMerge/>
            <w:tcBorders>
              <w:top w:val="nil"/>
              <w:right w:val="single" w:sz="6" w:space="0" w:color="000000"/>
            </w:tcBorders>
          </w:tcPr>
          <w:p w14:paraId="43138FE4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02D4" w14:textId="77777777" w:rsidR="00F21A1D" w:rsidRPr="00777D4A" w:rsidRDefault="00756746" w:rsidP="00777D4A">
            <w:pPr>
              <w:pStyle w:val="TableParagraph"/>
              <w:ind w:left="532" w:right="274" w:hanging="23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piaski, 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żwiry,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pospółki</w:t>
            </w:r>
          </w:p>
        </w:tc>
        <w:tc>
          <w:tcPr>
            <w:tcW w:w="2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D7986" w14:textId="77777777" w:rsidR="00F21A1D" w:rsidRPr="00777D4A" w:rsidRDefault="00756746" w:rsidP="00777D4A">
            <w:pPr>
              <w:pStyle w:val="TableParagraph"/>
              <w:ind w:left="440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pyły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gliny,</w:t>
            </w:r>
            <w:r w:rsidRPr="00777D4A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iły</w:t>
            </w:r>
          </w:p>
        </w:tc>
        <w:tc>
          <w:tcPr>
            <w:tcW w:w="3035" w:type="dxa"/>
            <w:vMerge/>
            <w:tcBorders>
              <w:top w:val="nil"/>
              <w:left w:val="single" w:sz="6" w:space="0" w:color="000000"/>
            </w:tcBorders>
          </w:tcPr>
          <w:p w14:paraId="59DBE2D8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F21A1D" w:rsidRPr="00777D4A" w14:paraId="6FA02EE4" w14:textId="77777777" w:rsidTr="00777D4A">
        <w:trPr>
          <w:trHeight w:val="494"/>
        </w:trPr>
        <w:tc>
          <w:tcPr>
            <w:tcW w:w="2480" w:type="dxa"/>
            <w:vMerge/>
            <w:tcBorders>
              <w:top w:val="nil"/>
              <w:right w:val="single" w:sz="6" w:space="0" w:color="000000"/>
            </w:tcBorders>
          </w:tcPr>
          <w:p w14:paraId="3334A849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28C360" w14:textId="77777777" w:rsidR="00F21A1D" w:rsidRPr="00777D4A" w:rsidRDefault="00756746" w:rsidP="00777D4A">
            <w:pPr>
              <w:pStyle w:val="TableParagraph"/>
              <w:ind w:left="97"/>
              <w:rPr>
                <w:rFonts w:ascii="Calibri Light" w:hAnsi="Calibri Light" w:cs="Calibri Light"/>
                <w:sz w:val="16"/>
                <w:szCs w:val="16"/>
              </w:rPr>
            </w:pPr>
            <w:r w:rsidRPr="00777D4A">
              <w:rPr>
                <w:rFonts w:ascii="Calibri Light" w:hAnsi="Calibri Light" w:cs="Calibri Light"/>
                <w:sz w:val="16"/>
                <w:szCs w:val="16"/>
              </w:rPr>
              <w:t>grubość</w:t>
            </w:r>
          </w:p>
          <w:p w14:paraId="64DBFEF5" w14:textId="77777777" w:rsidR="00F21A1D" w:rsidRPr="00777D4A" w:rsidRDefault="00756746" w:rsidP="00777D4A">
            <w:pPr>
              <w:pStyle w:val="TableParagraph"/>
              <w:ind w:left="234" w:right="56" w:hanging="159"/>
              <w:rPr>
                <w:rFonts w:ascii="Calibri Light" w:hAnsi="Calibri Light" w:cs="Calibri Light"/>
                <w:sz w:val="16"/>
                <w:szCs w:val="16"/>
              </w:rPr>
            </w:pPr>
            <w:r w:rsidRPr="00777D4A">
              <w:rPr>
                <w:rFonts w:ascii="Calibri Light" w:hAnsi="Calibri Light" w:cs="Calibri Light"/>
                <w:spacing w:val="-1"/>
                <w:sz w:val="16"/>
                <w:szCs w:val="16"/>
              </w:rPr>
              <w:t>warstwy</w:t>
            </w:r>
            <w:r w:rsidRPr="00777D4A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6"/>
                <w:szCs w:val="16"/>
              </w:rPr>
              <w:t>[</w:t>
            </w:r>
            <w:r w:rsidRPr="00777D4A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6"/>
                <w:szCs w:val="16"/>
              </w:rPr>
              <w:t>m</w:t>
            </w:r>
            <w:r w:rsidRPr="00777D4A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6"/>
                <w:szCs w:val="16"/>
              </w:rPr>
              <w:t>]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D0E8F9" w14:textId="77777777" w:rsidR="00F21A1D" w:rsidRPr="00777D4A" w:rsidRDefault="00756746" w:rsidP="00777D4A">
            <w:pPr>
              <w:pStyle w:val="TableParagraph"/>
              <w:ind w:left="164"/>
              <w:rPr>
                <w:rFonts w:ascii="Calibri Light" w:hAnsi="Calibri Light" w:cs="Calibri Light"/>
                <w:sz w:val="16"/>
                <w:szCs w:val="16"/>
              </w:rPr>
            </w:pPr>
            <w:r w:rsidRPr="00777D4A">
              <w:rPr>
                <w:rFonts w:ascii="Calibri Light" w:hAnsi="Calibri Light" w:cs="Calibri Light"/>
                <w:sz w:val="16"/>
                <w:szCs w:val="16"/>
              </w:rPr>
              <w:t>liczba</w:t>
            </w:r>
          </w:p>
          <w:p w14:paraId="77868ED7" w14:textId="77777777" w:rsidR="00F21A1D" w:rsidRPr="00777D4A" w:rsidRDefault="00756746" w:rsidP="00777D4A">
            <w:pPr>
              <w:pStyle w:val="TableParagraph"/>
              <w:ind w:left="157" w:right="76" w:hanging="65"/>
              <w:rPr>
                <w:rFonts w:ascii="Calibri Light" w:hAnsi="Calibri Light" w:cs="Calibri Light"/>
                <w:sz w:val="16"/>
                <w:szCs w:val="16"/>
              </w:rPr>
            </w:pPr>
            <w:r w:rsidRPr="00777D4A">
              <w:rPr>
                <w:rFonts w:ascii="Calibri Light" w:hAnsi="Calibri Light" w:cs="Calibri Light"/>
                <w:spacing w:val="-1"/>
                <w:sz w:val="16"/>
                <w:szCs w:val="16"/>
              </w:rPr>
              <w:t>przejść</w:t>
            </w:r>
            <w:r w:rsidRPr="00777D4A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6"/>
                <w:szCs w:val="16"/>
              </w:rPr>
              <w:t>n</w:t>
            </w:r>
            <w:r w:rsidRPr="00777D4A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6"/>
                <w:szCs w:val="16"/>
              </w:rPr>
              <w:t>***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22CE03" w14:textId="77777777" w:rsidR="00F21A1D" w:rsidRPr="00777D4A" w:rsidRDefault="00756746" w:rsidP="00777D4A">
            <w:pPr>
              <w:pStyle w:val="TableParagraph"/>
              <w:ind w:left="97"/>
              <w:rPr>
                <w:rFonts w:ascii="Calibri Light" w:hAnsi="Calibri Light" w:cs="Calibri Light"/>
                <w:sz w:val="16"/>
                <w:szCs w:val="16"/>
              </w:rPr>
            </w:pPr>
            <w:r w:rsidRPr="00777D4A">
              <w:rPr>
                <w:rFonts w:ascii="Calibri Light" w:hAnsi="Calibri Light" w:cs="Calibri Light"/>
                <w:sz w:val="16"/>
                <w:szCs w:val="16"/>
              </w:rPr>
              <w:t>grubość</w:t>
            </w:r>
          </w:p>
          <w:p w14:paraId="5245FEF6" w14:textId="77777777" w:rsidR="00F21A1D" w:rsidRPr="00777D4A" w:rsidRDefault="00756746" w:rsidP="00777D4A">
            <w:pPr>
              <w:pStyle w:val="TableParagraph"/>
              <w:ind w:left="233" w:right="55" w:hanging="159"/>
              <w:rPr>
                <w:rFonts w:ascii="Calibri Light" w:hAnsi="Calibri Light" w:cs="Calibri Light"/>
                <w:sz w:val="16"/>
                <w:szCs w:val="16"/>
              </w:rPr>
            </w:pPr>
            <w:r w:rsidRPr="00777D4A">
              <w:rPr>
                <w:rFonts w:ascii="Calibri Light" w:hAnsi="Calibri Light" w:cs="Calibri Light"/>
                <w:spacing w:val="-1"/>
                <w:sz w:val="16"/>
                <w:szCs w:val="16"/>
              </w:rPr>
              <w:t>warstwy</w:t>
            </w:r>
            <w:r w:rsidRPr="00777D4A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6"/>
                <w:szCs w:val="16"/>
              </w:rPr>
              <w:t>[</w:t>
            </w:r>
            <w:r w:rsidRPr="00777D4A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6"/>
                <w:szCs w:val="16"/>
              </w:rPr>
              <w:t>m</w:t>
            </w:r>
            <w:r w:rsidRPr="00777D4A">
              <w:rPr>
                <w:rFonts w:ascii="Calibri Light" w:hAnsi="Calibri Light" w:cs="Calibri Light"/>
                <w:spacing w:val="-1"/>
                <w:sz w:val="16"/>
                <w:szCs w:val="16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6"/>
                <w:szCs w:val="16"/>
              </w:rPr>
              <w:t>]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531435" w14:textId="77777777" w:rsidR="00F21A1D" w:rsidRPr="00777D4A" w:rsidRDefault="00756746" w:rsidP="00777D4A">
            <w:pPr>
              <w:pStyle w:val="TableParagraph"/>
              <w:ind w:left="321"/>
              <w:rPr>
                <w:rFonts w:ascii="Calibri Light" w:hAnsi="Calibri Light" w:cs="Calibri Light"/>
                <w:sz w:val="16"/>
                <w:szCs w:val="16"/>
              </w:rPr>
            </w:pPr>
            <w:r w:rsidRPr="00777D4A">
              <w:rPr>
                <w:rFonts w:ascii="Calibri Light" w:hAnsi="Calibri Light" w:cs="Calibri Light"/>
                <w:sz w:val="16"/>
                <w:szCs w:val="16"/>
              </w:rPr>
              <w:t>liczba</w:t>
            </w:r>
          </w:p>
          <w:p w14:paraId="283B329C" w14:textId="77777777" w:rsidR="00F21A1D" w:rsidRPr="00777D4A" w:rsidRDefault="00756746" w:rsidP="00777D4A">
            <w:pPr>
              <w:pStyle w:val="TableParagraph"/>
              <w:ind w:left="314" w:right="232" w:hanging="65"/>
              <w:rPr>
                <w:rFonts w:ascii="Calibri Light" w:hAnsi="Calibri Light" w:cs="Calibri Light"/>
                <w:sz w:val="16"/>
                <w:szCs w:val="16"/>
              </w:rPr>
            </w:pPr>
            <w:r w:rsidRPr="00777D4A">
              <w:rPr>
                <w:rFonts w:ascii="Calibri Light" w:hAnsi="Calibri Light" w:cs="Calibri Light"/>
                <w:spacing w:val="-1"/>
                <w:sz w:val="16"/>
                <w:szCs w:val="16"/>
              </w:rPr>
              <w:t>przejść</w:t>
            </w:r>
            <w:r w:rsidRPr="00777D4A">
              <w:rPr>
                <w:rFonts w:ascii="Calibri Light" w:hAnsi="Calibri Light" w:cs="Calibri Light"/>
                <w:spacing w:val="-68"/>
                <w:sz w:val="16"/>
                <w:szCs w:val="16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6"/>
                <w:szCs w:val="16"/>
              </w:rPr>
              <w:t>n</w:t>
            </w:r>
            <w:r w:rsidRPr="00777D4A">
              <w:rPr>
                <w:rFonts w:ascii="Calibri Light" w:hAnsi="Calibri Light" w:cs="Calibri Light"/>
                <w:spacing w:val="-2"/>
                <w:sz w:val="16"/>
                <w:szCs w:val="16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6"/>
                <w:szCs w:val="16"/>
              </w:rPr>
              <w:t>***</w:t>
            </w:r>
          </w:p>
        </w:tc>
        <w:tc>
          <w:tcPr>
            <w:tcW w:w="3035" w:type="dxa"/>
            <w:vMerge/>
            <w:tcBorders>
              <w:top w:val="nil"/>
              <w:left w:val="single" w:sz="6" w:space="0" w:color="000000"/>
            </w:tcBorders>
          </w:tcPr>
          <w:p w14:paraId="02116018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F21A1D" w:rsidRPr="00777D4A" w14:paraId="480CDFD3" w14:textId="77777777" w:rsidTr="00777D4A">
        <w:trPr>
          <w:trHeight w:val="1077"/>
        </w:trPr>
        <w:tc>
          <w:tcPr>
            <w:tcW w:w="2480" w:type="dxa"/>
            <w:tcBorders>
              <w:bottom w:val="single" w:sz="6" w:space="0" w:color="000000"/>
              <w:right w:val="single" w:sz="6" w:space="0" w:color="000000"/>
            </w:tcBorders>
          </w:tcPr>
          <w:p w14:paraId="6F33C72E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06D2546" w14:textId="77777777" w:rsidR="00F21A1D" w:rsidRPr="00777D4A" w:rsidRDefault="00756746" w:rsidP="00777D4A">
            <w:pPr>
              <w:pStyle w:val="TableParagraph"/>
              <w:ind w:left="59" w:right="77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Walce statyczne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gładkie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*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C81E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58DE845" w14:textId="613E28C9" w:rsidR="00F21A1D" w:rsidRPr="00777D4A" w:rsidRDefault="00756746" w:rsidP="00777D4A">
            <w:pPr>
              <w:pStyle w:val="TableParagraph"/>
              <w:ind w:right="14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0,1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0,2</w:t>
            </w:r>
          </w:p>
        </w:tc>
        <w:tc>
          <w:tcPr>
            <w:tcW w:w="9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46C8B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CE08311" w14:textId="77777777" w:rsidR="00F21A1D" w:rsidRPr="00777D4A" w:rsidRDefault="00756746" w:rsidP="00777D4A">
            <w:pPr>
              <w:pStyle w:val="TableParagraph"/>
              <w:ind w:left="108" w:right="1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4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8</w:t>
            </w:r>
          </w:p>
        </w:tc>
        <w:tc>
          <w:tcPr>
            <w:tcW w:w="12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126AD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4E40417" w14:textId="2A5692E0" w:rsidR="00F21A1D" w:rsidRPr="00777D4A" w:rsidRDefault="00756746" w:rsidP="00777D4A">
            <w:pPr>
              <w:pStyle w:val="TableParagraph"/>
              <w:ind w:left="151" w:right="14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0,1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do0,2</w:t>
            </w:r>
          </w:p>
        </w:tc>
        <w:tc>
          <w:tcPr>
            <w:tcW w:w="9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E74E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B1F8C66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45A28EF" w14:textId="77777777" w:rsidR="00F21A1D" w:rsidRPr="00777D4A" w:rsidRDefault="00756746" w:rsidP="00777D4A">
            <w:pPr>
              <w:pStyle w:val="TableParagraph"/>
              <w:ind w:left="28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4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8</w:t>
            </w:r>
          </w:p>
        </w:tc>
        <w:tc>
          <w:tcPr>
            <w:tcW w:w="3035" w:type="dxa"/>
            <w:tcBorders>
              <w:left w:val="single" w:sz="6" w:space="0" w:color="000000"/>
              <w:bottom w:val="single" w:sz="6" w:space="0" w:color="000000"/>
            </w:tcBorders>
          </w:tcPr>
          <w:p w14:paraId="7FD5CC55" w14:textId="765D6D39" w:rsidR="00F21A1D" w:rsidRPr="00777D4A" w:rsidRDefault="00756746" w:rsidP="00777D4A">
            <w:pPr>
              <w:pStyle w:val="TableParagraph"/>
              <w:ind w:left="73" w:right="6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Do zagęszczania górnych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warstw</w:t>
            </w:r>
            <w:r w:rsidRPr="00777D4A">
              <w:rPr>
                <w:rFonts w:ascii="Calibri Light" w:hAnsi="Calibri Light" w:cs="Calibri Light"/>
                <w:spacing w:val="1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podłoża.</w:t>
            </w:r>
            <w:r w:rsidRPr="00777D4A">
              <w:rPr>
                <w:rFonts w:ascii="Calibri Light" w:hAnsi="Calibri Light" w:cs="Calibri Light"/>
                <w:spacing w:val="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Zalecane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codziennego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wygładzania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(przywałowania) gruntów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spoistych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miejscu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pobrania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 w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nasypie</w:t>
            </w:r>
          </w:p>
        </w:tc>
      </w:tr>
      <w:tr w:rsidR="00F21A1D" w:rsidRPr="00777D4A" w14:paraId="744E795B" w14:textId="77777777" w:rsidTr="00777D4A">
        <w:trPr>
          <w:trHeight w:val="484"/>
        </w:trPr>
        <w:tc>
          <w:tcPr>
            <w:tcW w:w="2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80BD" w14:textId="77777777" w:rsidR="00F21A1D" w:rsidRPr="00777D4A" w:rsidRDefault="00756746" w:rsidP="00777D4A">
            <w:pPr>
              <w:pStyle w:val="TableParagraph"/>
              <w:ind w:left="59" w:right="77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Walce statyczne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okołkowane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*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E9965" w14:textId="77777777" w:rsidR="00F21A1D" w:rsidRPr="00777D4A" w:rsidRDefault="00756746" w:rsidP="00777D4A">
            <w:pPr>
              <w:pStyle w:val="TableParagraph"/>
              <w:ind w:lef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7D26" w14:textId="77777777" w:rsidR="00F21A1D" w:rsidRPr="00777D4A" w:rsidRDefault="00756746" w:rsidP="00777D4A">
            <w:pPr>
              <w:pStyle w:val="TableParagraph"/>
              <w:ind w:lef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6B665" w14:textId="6E50BC59" w:rsidR="00F21A1D" w:rsidRPr="00777D4A" w:rsidRDefault="00756746" w:rsidP="00777D4A">
            <w:pPr>
              <w:pStyle w:val="TableParagraph"/>
              <w:ind w:left="151" w:right="14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01C1B" w14:textId="77777777" w:rsidR="00F21A1D" w:rsidRPr="00777D4A" w:rsidRDefault="00756746" w:rsidP="00777D4A">
            <w:pPr>
              <w:pStyle w:val="TableParagraph"/>
              <w:ind w:left="22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8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13025E" w14:textId="77777777" w:rsidR="00F21A1D" w:rsidRPr="00777D4A" w:rsidRDefault="00756746" w:rsidP="00777D4A">
            <w:pPr>
              <w:pStyle w:val="TableParagraph"/>
              <w:ind w:left="793" w:right="176" w:hanging="60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nadają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się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gruntów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nawodnionych</w:t>
            </w:r>
          </w:p>
        </w:tc>
      </w:tr>
      <w:tr w:rsidR="00F21A1D" w:rsidRPr="00777D4A" w14:paraId="1B940931" w14:textId="77777777" w:rsidTr="00777D4A">
        <w:trPr>
          <w:trHeight w:val="486"/>
        </w:trPr>
        <w:tc>
          <w:tcPr>
            <w:tcW w:w="2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9485" w14:textId="77777777" w:rsidR="00F21A1D" w:rsidRPr="00777D4A" w:rsidRDefault="00756746" w:rsidP="00777D4A">
            <w:pPr>
              <w:pStyle w:val="TableParagraph"/>
              <w:ind w:left="59" w:right="77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Walce statyczne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ogumione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*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EA48" w14:textId="378F28A8" w:rsidR="00F21A1D" w:rsidRPr="00777D4A" w:rsidRDefault="00756746" w:rsidP="00777D4A">
            <w:pPr>
              <w:pStyle w:val="TableParagraph"/>
              <w:ind w:right="14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0,5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A04D" w14:textId="77777777" w:rsidR="00F21A1D" w:rsidRPr="00777D4A" w:rsidRDefault="00756746" w:rsidP="00777D4A">
            <w:pPr>
              <w:pStyle w:val="TableParagraph"/>
              <w:ind w:left="108" w:right="1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6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B565" w14:textId="11DB11BA" w:rsidR="00F21A1D" w:rsidRPr="00777D4A" w:rsidRDefault="00756746" w:rsidP="00777D4A">
            <w:pPr>
              <w:pStyle w:val="TableParagraph"/>
              <w:ind w:left="151" w:right="14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DE22C" w14:textId="77777777" w:rsidR="00F21A1D" w:rsidRPr="00777D4A" w:rsidRDefault="00756746" w:rsidP="00777D4A">
            <w:pPr>
              <w:pStyle w:val="TableParagraph"/>
              <w:ind w:left="22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6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FA7CD6" w14:textId="77777777" w:rsidR="00F21A1D" w:rsidRPr="00777D4A" w:rsidRDefault="00756746" w:rsidP="00777D4A">
            <w:pPr>
              <w:pStyle w:val="TableParagraph"/>
              <w:ind w:left="1004" w:right="134" w:hanging="86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Mało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przydatne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gruntach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spoistych.</w:t>
            </w:r>
          </w:p>
        </w:tc>
      </w:tr>
      <w:tr w:rsidR="00F21A1D" w:rsidRPr="00777D4A" w14:paraId="1775416B" w14:textId="77777777" w:rsidTr="00777D4A">
        <w:trPr>
          <w:trHeight w:val="548"/>
        </w:trPr>
        <w:tc>
          <w:tcPr>
            <w:tcW w:w="2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16269" w14:textId="77777777" w:rsidR="00F21A1D" w:rsidRPr="00777D4A" w:rsidRDefault="00756746" w:rsidP="00777D4A">
            <w:pPr>
              <w:pStyle w:val="TableParagraph"/>
              <w:ind w:left="59" w:right="642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Walce wibracyjne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gładkie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**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A192A" w14:textId="73CC11F9" w:rsidR="00F21A1D" w:rsidRPr="00777D4A" w:rsidRDefault="00756746" w:rsidP="00777D4A">
            <w:pPr>
              <w:pStyle w:val="TableParagraph"/>
              <w:ind w:right="14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0,4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0,7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4160E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14F00F6" w14:textId="77777777" w:rsidR="00F21A1D" w:rsidRPr="00777D4A" w:rsidRDefault="00756746" w:rsidP="00777D4A">
            <w:pPr>
              <w:pStyle w:val="TableParagraph"/>
              <w:ind w:left="108" w:right="1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4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1146D" w14:textId="0FEBAC29" w:rsidR="00F21A1D" w:rsidRPr="00777D4A" w:rsidRDefault="00756746" w:rsidP="00777D4A">
            <w:pPr>
              <w:pStyle w:val="TableParagraph"/>
              <w:ind w:left="151" w:right="14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8D84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E96B45A" w14:textId="77777777" w:rsidR="00F21A1D" w:rsidRPr="00777D4A" w:rsidRDefault="00756746" w:rsidP="00777D4A">
            <w:pPr>
              <w:pStyle w:val="TableParagraph"/>
              <w:ind w:left="28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4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29036D" w14:textId="160D6778" w:rsidR="00F21A1D" w:rsidRPr="00777D4A" w:rsidRDefault="00756746" w:rsidP="00777D4A">
            <w:pPr>
              <w:pStyle w:val="TableParagraph"/>
              <w:ind w:left="80" w:right="6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Do gruntów spoistych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przydatne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są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walce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średnie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ciężkie.</w:t>
            </w:r>
          </w:p>
        </w:tc>
      </w:tr>
      <w:tr w:rsidR="00F21A1D" w:rsidRPr="00777D4A" w14:paraId="77245F5C" w14:textId="77777777" w:rsidTr="00777D4A">
        <w:trPr>
          <w:trHeight w:val="658"/>
        </w:trPr>
        <w:tc>
          <w:tcPr>
            <w:tcW w:w="2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B7107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70BD423" w14:textId="77777777" w:rsidR="00F21A1D" w:rsidRPr="00777D4A" w:rsidRDefault="00756746" w:rsidP="00777D4A">
            <w:pPr>
              <w:pStyle w:val="TableParagraph"/>
              <w:ind w:left="59" w:right="642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Walce wibracyjne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okołkowane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**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4E7F7" w14:textId="70554ABC" w:rsidR="00F21A1D" w:rsidRPr="00777D4A" w:rsidRDefault="00756746" w:rsidP="00777D4A">
            <w:pPr>
              <w:pStyle w:val="TableParagraph"/>
              <w:ind w:right="14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0,6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142BE" w14:textId="77777777" w:rsidR="00F21A1D" w:rsidRPr="00777D4A" w:rsidRDefault="00756746" w:rsidP="00777D4A">
            <w:pPr>
              <w:pStyle w:val="TableParagraph"/>
              <w:ind w:left="108" w:right="1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6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A6C68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DA9335C" w14:textId="7205F189" w:rsidR="00F21A1D" w:rsidRPr="00777D4A" w:rsidRDefault="00756746" w:rsidP="00777D4A">
            <w:pPr>
              <w:pStyle w:val="TableParagraph"/>
              <w:ind w:left="151" w:right="14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44949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E1C288B" w14:textId="77777777" w:rsidR="00F21A1D" w:rsidRPr="00777D4A" w:rsidRDefault="00756746" w:rsidP="00777D4A">
            <w:pPr>
              <w:pStyle w:val="TableParagraph"/>
              <w:ind w:left="22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6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CF84BF" w14:textId="15662C2F" w:rsidR="00F21A1D" w:rsidRPr="00777D4A" w:rsidRDefault="00756746" w:rsidP="00777D4A">
            <w:pPr>
              <w:pStyle w:val="TableParagraph"/>
              <w:ind w:left="217" w:right="213" w:firstLine="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Zalecane do piasków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pylastych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 gliniastych,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pospółek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gliniastych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glin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piaszczystych.</w:t>
            </w:r>
          </w:p>
        </w:tc>
      </w:tr>
      <w:tr w:rsidR="00F21A1D" w:rsidRPr="00777D4A" w14:paraId="7A8565BB" w14:textId="77777777" w:rsidTr="00777D4A">
        <w:trPr>
          <w:trHeight w:val="484"/>
        </w:trPr>
        <w:tc>
          <w:tcPr>
            <w:tcW w:w="24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53AB" w14:textId="77777777" w:rsidR="00F21A1D" w:rsidRPr="00777D4A" w:rsidRDefault="00756746" w:rsidP="00777D4A">
            <w:pPr>
              <w:pStyle w:val="TableParagraph"/>
              <w:ind w:left="59" w:right="98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Zagęszczarki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wibracyjne</w:t>
            </w:r>
            <w:r w:rsidRPr="00777D4A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**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39817" w14:textId="4349E446" w:rsidR="00F21A1D" w:rsidRPr="00777D4A" w:rsidRDefault="00756746" w:rsidP="00777D4A">
            <w:pPr>
              <w:pStyle w:val="TableParagraph"/>
              <w:ind w:right="14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0,5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97AD" w14:textId="77777777" w:rsidR="00F21A1D" w:rsidRPr="00777D4A" w:rsidRDefault="00756746" w:rsidP="00777D4A">
            <w:pPr>
              <w:pStyle w:val="TableParagraph"/>
              <w:ind w:left="108" w:right="1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4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DA24A" w14:textId="77777777" w:rsidR="00F21A1D" w:rsidRPr="00777D4A" w:rsidRDefault="00756746" w:rsidP="00777D4A">
            <w:pPr>
              <w:pStyle w:val="TableParagraph"/>
              <w:ind w:lef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7AD92" w14:textId="77777777" w:rsidR="00F21A1D" w:rsidRPr="00777D4A" w:rsidRDefault="00756746" w:rsidP="00777D4A">
            <w:pPr>
              <w:pStyle w:val="TableParagraph"/>
              <w:ind w:lef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FABF30" w14:textId="77777777" w:rsidR="00F21A1D" w:rsidRPr="00777D4A" w:rsidRDefault="00756746" w:rsidP="00777D4A">
            <w:pPr>
              <w:pStyle w:val="TableParagraph"/>
              <w:ind w:left="536" w:right="453" w:hanging="72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Zalecane</w:t>
            </w:r>
            <w:r w:rsidRPr="00777D4A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zasypek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wąskich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przekopów</w:t>
            </w:r>
          </w:p>
        </w:tc>
      </w:tr>
      <w:tr w:rsidR="00F21A1D" w:rsidRPr="00777D4A" w14:paraId="6618FA6A" w14:textId="77777777" w:rsidTr="00777D4A">
        <w:trPr>
          <w:trHeight w:val="618"/>
        </w:trPr>
        <w:tc>
          <w:tcPr>
            <w:tcW w:w="2480" w:type="dxa"/>
            <w:tcBorders>
              <w:top w:val="single" w:sz="6" w:space="0" w:color="000000"/>
              <w:right w:val="single" w:sz="6" w:space="0" w:color="000000"/>
            </w:tcBorders>
          </w:tcPr>
          <w:p w14:paraId="19A06616" w14:textId="362C8026" w:rsidR="00F21A1D" w:rsidRPr="00777D4A" w:rsidRDefault="00756746" w:rsidP="00777D4A">
            <w:pPr>
              <w:pStyle w:val="TableParagraph"/>
              <w:ind w:left="5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Ubijaki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szybkouderzające</w:t>
            </w:r>
            <w:proofErr w:type="spellEnd"/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61FF98" w14:textId="6583A261" w:rsidR="00F21A1D" w:rsidRPr="00777D4A" w:rsidRDefault="00756746" w:rsidP="00777D4A">
            <w:pPr>
              <w:pStyle w:val="TableParagraph"/>
              <w:ind w:right="14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0,4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19EB93" w14:textId="77777777" w:rsidR="00F21A1D" w:rsidRPr="00777D4A" w:rsidRDefault="00756746" w:rsidP="00777D4A">
            <w:pPr>
              <w:pStyle w:val="TableParagraph"/>
              <w:ind w:left="108" w:right="1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do4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51B220" w14:textId="290CE5B0" w:rsidR="00F21A1D" w:rsidRPr="00777D4A" w:rsidRDefault="00756746" w:rsidP="00777D4A">
            <w:pPr>
              <w:pStyle w:val="TableParagraph"/>
              <w:ind w:left="151" w:right="14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0,1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="00777D4A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554843" w14:textId="77777777" w:rsidR="00F21A1D" w:rsidRPr="00777D4A" w:rsidRDefault="00756746" w:rsidP="00777D4A">
            <w:pPr>
              <w:pStyle w:val="TableParagraph"/>
              <w:ind w:left="28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5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</w:tcBorders>
          </w:tcPr>
          <w:p w14:paraId="61C1E271" w14:textId="77777777" w:rsidR="00F21A1D" w:rsidRPr="00777D4A" w:rsidRDefault="00756746" w:rsidP="00777D4A">
            <w:pPr>
              <w:pStyle w:val="TableParagraph"/>
              <w:ind w:left="536" w:right="453" w:hanging="72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Zalecane</w:t>
            </w:r>
            <w:r w:rsidRPr="00777D4A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zasypek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wąskich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przekopów</w:t>
            </w:r>
          </w:p>
        </w:tc>
      </w:tr>
    </w:tbl>
    <w:p w14:paraId="674BADE4" w14:textId="77777777" w:rsidR="00F21A1D" w:rsidRPr="00777D4A" w:rsidRDefault="00756746" w:rsidP="00777D4A">
      <w:pPr>
        <w:ind w:left="517"/>
        <w:rPr>
          <w:rFonts w:ascii="Calibri Light" w:hAnsi="Calibri Light" w:cs="Calibri Light"/>
          <w:i/>
          <w:sz w:val="18"/>
          <w:szCs w:val="18"/>
        </w:rPr>
      </w:pPr>
      <w:r w:rsidRPr="00777D4A">
        <w:rPr>
          <w:rFonts w:ascii="Calibri Light" w:hAnsi="Calibri Light" w:cs="Calibri Light"/>
          <w:i/>
          <w:sz w:val="18"/>
          <w:szCs w:val="18"/>
        </w:rPr>
        <w:t>*)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Walce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statyczne</w:t>
      </w:r>
      <w:r w:rsidRPr="00777D4A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są</w:t>
      </w:r>
      <w:r w:rsidRPr="00777D4A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mało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przydatne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w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gruntach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kamienistych.</w:t>
      </w:r>
    </w:p>
    <w:p w14:paraId="5D5AE78E" w14:textId="77777777" w:rsidR="00F21A1D" w:rsidRPr="00777D4A" w:rsidRDefault="00756746" w:rsidP="00777D4A">
      <w:pPr>
        <w:ind w:left="517"/>
        <w:rPr>
          <w:rFonts w:ascii="Calibri Light" w:hAnsi="Calibri Light" w:cs="Calibri Light"/>
          <w:i/>
          <w:sz w:val="18"/>
          <w:szCs w:val="18"/>
        </w:rPr>
      </w:pPr>
      <w:r w:rsidRPr="00777D4A">
        <w:rPr>
          <w:rFonts w:ascii="Calibri Light" w:hAnsi="Calibri Light" w:cs="Calibri Light"/>
          <w:i/>
          <w:sz w:val="18"/>
          <w:szCs w:val="18"/>
        </w:rPr>
        <w:lastRenderedPageBreak/>
        <w:t>**)</w:t>
      </w:r>
      <w:r w:rsidRPr="00777D4A">
        <w:rPr>
          <w:rFonts w:ascii="Calibri Light" w:hAnsi="Calibri Light" w:cs="Calibri Light"/>
          <w:i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Wibracyjnie</w:t>
      </w:r>
      <w:r w:rsidRPr="00777D4A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należy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zagęszczać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warstwy</w:t>
      </w:r>
      <w:r w:rsidRPr="00777D4A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grubości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</w:t>
      </w:r>
      <w:r w:rsidRPr="00777D4A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15</w:t>
      </w:r>
      <w:r w:rsidRPr="00777D4A">
        <w:rPr>
          <w:rFonts w:ascii="Calibri Light" w:hAnsi="Calibri Light" w:cs="Calibri Light"/>
          <w:i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cm,</w:t>
      </w:r>
      <w:r w:rsidRPr="00777D4A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cieńsze</w:t>
      </w:r>
      <w:r w:rsidRPr="00777D4A">
        <w:rPr>
          <w:rFonts w:ascii="Calibri Light" w:hAnsi="Calibri Light" w:cs="Calibri Light"/>
          <w:i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warstwy</w:t>
      </w:r>
      <w:r w:rsidRPr="00777D4A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należy</w:t>
      </w:r>
      <w:r w:rsidRPr="00777D4A">
        <w:rPr>
          <w:rFonts w:ascii="Calibri Light" w:hAnsi="Calibri Light" w:cs="Calibri Light"/>
          <w:i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zagęszczać</w:t>
      </w:r>
      <w:r w:rsidRPr="00777D4A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statycznie.</w:t>
      </w:r>
    </w:p>
    <w:p w14:paraId="037229BA" w14:textId="77777777" w:rsidR="00F21A1D" w:rsidRPr="00777D4A" w:rsidRDefault="00756746" w:rsidP="00777D4A">
      <w:pPr>
        <w:ind w:left="517"/>
        <w:rPr>
          <w:rFonts w:ascii="Calibri Light" w:hAnsi="Calibri Light" w:cs="Calibri Light"/>
          <w:i/>
          <w:sz w:val="18"/>
          <w:szCs w:val="18"/>
        </w:rPr>
      </w:pPr>
      <w:r w:rsidRPr="00777D4A">
        <w:rPr>
          <w:rFonts w:ascii="Calibri Light" w:hAnsi="Calibri Light" w:cs="Calibri Light"/>
          <w:i/>
          <w:sz w:val="18"/>
          <w:szCs w:val="18"/>
        </w:rPr>
        <w:t>***)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Wartości</w:t>
      </w:r>
      <w:r w:rsidRPr="00777D4A">
        <w:rPr>
          <w:rFonts w:ascii="Calibri Light" w:hAnsi="Calibri Light" w:cs="Calibri Light"/>
          <w:i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orientacyjne,</w:t>
      </w:r>
      <w:r w:rsidRPr="00777D4A">
        <w:rPr>
          <w:rFonts w:ascii="Calibri Light" w:hAnsi="Calibri Light" w:cs="Calibri Light"/>
          <w:i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właściwe należy</w:t>
      </w:r>
      <w:r w:rsidRPr="00777D4A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ustalić</w:t>
      </w:r>
      <w:r w:rsidRPr="00777D4A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na</w:t>
      </w:r>
      <w:r w:rsidRPr="00777D4A">
        <w:rPr>
          <w:rFonts w:ascii="Calibri Light" w:hAnsi="Calibri Light" w:cs="Calibri Light"/>
          <w:i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odcinku</w:t>
      </w:r>
      <w:r w:rsidRPr="00777D4A">
        <w:rPr>
          <w:rFonts w:ascii="Calibri Light" w:hAnsi="Calibri Light" w:cs="Calibri Light"/>
          <w:i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próbnym.</w:t>
      </w:r>
    </w:p>
    <w:p w14:paraId="4DB770B4" w14:textId="77777777" w:rsidR="00F21A1D" w:rsidRPr="00777D4A" w:rsidRDefault="00756746" w:rsidP="00777D4A">
      <w:pPr>
        <w:pStyle w:val="Nagwek1"/>
        <w:numPr>
          <w:ilvl w:val="0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TRANSPORT</w:t>
      </w:r>
    </w:p>
    <w:p w14:paraId="116B82B5" w14:textId="77777777" w:rsidR="00F21A1D" w:rsidRPr="00777D4A" w:rsidRDefault="00756746" w:rsidP="00777D4A">
      <w:pPr>
        <w:pStyle w:val="Akapitzlist"/>
        <w:numPr>
          <w:ilvl w:val="1"/>
          <w:numId w:val="13"/>
        </w:numPr>
        <w:tabs>
          <w:tab w:val="left" w:pos="1225"/>
          <w:tab w:val="left" w:pos="1226"/>
        </w:tabs>
        <w:spacing w:before="0"/>
        <w:ind w:hanging="709"/>
        <w:rPr>
          <w:rFonts w:cs="Calibri Light"/>
          <w:b/>
          <w:szCs w:val="18"/>
        </w:rPr>
      </w:pPr>
      <w:r w:rsidRPr="00777D4A">
        <w:rPr>
          <w:rFonts w:cs="Calibri Light"/>
          <w:b/>
          <w:szCs w:val="18"/>
        </w:rPr>
        <w:t>Ogólne</w:t>
      </w:r>
      <w:r w:rsidRPr="00777D4A">
        <w:rPr>
          <w:rFonts w:cs="Calibri Light"/>
          <w:b/>
          <w:spacing w:val="-5"/>
          <w:szCs w:val="18"/>
        </w:rPr>
        <w:t xml:space="preserve"> </w:t>
      </w:r>
      <w:r w:rsidRPr="00777D4A">
        <w:rPr>
          <w:rFonts w:cs="Calibri Light"/>
          <w:b/>
          <w:szCs w:val="18"/>
        </w:rPr>
        <w:t>wymagania</w:t>
      </w:r>
      <w:r w:rsidRPr="00777D4A">
        <w:rPr>
          <w:rFonts w:cs="Calibri Light"/>
          <w:b/>
          <w:spacing w:val="-6"/>
          <w:szCs w:val="18"/>
        </w:rPr>
        <w:t xml:space="preserve"> </w:t>
      </w:r>
      <w:r w:rsidRPr="00777D4A">
        <w:rPr>
          <w:rFonts w:cs="Calibri Light"/>
          <w:b/>
          <w:szCs w:val="18"/>
        </w:rPr>
        <w:t>dotyczące</w:t>
      </w:r>
      <w:r w:rsidRPr="00777D4A">
        <w:rPr>
          <w:rFonts w:cs="Calibri Light"/>
          <w:b/>
          <w:spacing w:val="-4"/>
          <w:szCs w:val="18"/>
        </w:rPr>
        <w:t xml:space="preserve"> </w:t>
      </w:r>
      <w:r w:rsidRPr="00777D4A">
        <w:rPr>
          <w:rFonts w:cs="Calibri Light"/>
          <w:b/>
          <w:szCs w:val="18"/>
        </w:rPr>
        <w:t>transportu</w:t>
      </w:r>
    </w:p>
    <w:p w14:paraId="64822102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Ogólne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wymagania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dotyczące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transportu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podano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D-M-00.00.00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„Wymagania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ogólne”</w:t>
      </w:r>
    </w:p>
    <w:p w14:paraId="6F393FF6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5"/>
          <w:tab w:val="left" w:pos="1226"/>
        </w:tabs>
        <w:spacing w:before="0"/>
        <w:ind w:hanging="7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Transport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materiałów</w:t>
      </w:r>
    </w:p>
    <w:p w14:paraId="0257B256" w14:textId="77777777" w:rsidR="00F21A1D" w:rsidRPr="00777D4A" w:rsidRDefault="00756746" w:rsidP="00777D4A">
      <w:pPr>
        <w:pStyle w:val="Tekstpodstawowy"/>
        <w:ind w:right="50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Nadmiar gruntu z profilowania podłoża należy wywieźć samochodami samowyładowczymi na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składowisko</w:t>
      </w:r>
      <w:r w:rsidRPr="00777D4A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wysypisko</w:t>
      </w:r>
      <w:r w:rsidRPr="00777D4A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Wykonawcy</w:t>
      </w:r>
      <w:r w:rsidRPr="00777D4A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sposób</w:t>
      </w:r>
      <w:r w:rsidRPr="00777D4A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eliminujący</w:t>
      </w:r>
      <w:r w:rsidRPr="00777D4A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możliwość</w:t>
      </w:r>
      <w:r w:rsidRPr="00777D4A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zanieczyszczania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dróg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dojazdowych.</w:t>
      </w:r>
    </w:p>
    <w:p w14:paraId="79614B5B" w14:textId="77777777" w:rsidR="00F21A1D" w:rsidRPr="00777D4A" w:rsidRDefault="00756746" w:rsidP="00777D4A">
      <w:pPr>
        <w:pStyle w:val="Nagwek1"/>
        <w:numPr>
          <w:ilvl w:val="0"/>
          <w:numId w:val="13"/>
        </w:numPr>
        <w:tabs>
          <w:tab w:val="left" w:pos="1225"/>
          <w:tab w:val="left" w:pos="1226"/>
        </w:tabs>
        <w:spacing w:before="0"/>
        <w:ind w:hanging="7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WYKONANIE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</w:p>
    <w:p w14:paraId="2494D228" w14:textId="77777777" w:rsidR="00F21A1D" w:rsidRPr="00777D4A" w:rsidRDefault="00756746" w:rsidP="00777D4A">
      <w:pPr>
        <w:pStyle w:val="Akapitzlist"/>
        <w:numPr>
          <w:ilvl w:val="1"/>
          <w:numId w:val="13"/>
        </w:numPr>
        <w:tabs>
          <w:tab w:val="left" w:pos="1225"/>
          <w:tab w:val="left" w:pos="1226"/>
        </w:tabs>
        <w:spacing w:before="0"/>
        <w:ind w:hanging="709"/>
        <w:rPr>
          <w:rFonts w:cs="Calibri Light"/>
          <w:b/>
          <w:szCs w:val="18"/>
        </w:rPr>
      </w:pPr>
      <w:r w:rsidRPr="00777D4A">
        <w:rPr>
          <w:rFonts w:cs="Calibri Light"/>
          <w:b/>
          <w:szCs w:val="18"/>
        </w:rPr>
        <w:t>Ogólne</w:t>
      </w:r>
      <w:r w:rsidRPr="00777D4A">
        <w:rPr>
          <w:rFonts w:cs="Calibri Light"/>
          <w:b/>
          <w:spacing w:val="-7"/>
          <w:szCs w:val="18"/>
        </w:rPr>
        <w:t xml:space="preserve"> </w:t>
      </w:r>
      <w:r w:rsidRPr="00777D4A">
        <w:rPr>
          <w:rFonts w:cs="Calibri Light"/>
          <w:b/>
          <w:szCs w:val="18"/>
        </w:rPr>
        <w:t>zasady</w:t>
      </w:r>
      <w:r w:rsidRPr="00777D4A">
        <w:rPr>
          <w:rFonts w:cs="Calibri Light"/>
          <w:b/>
          <w:spacing w:val="-4"/>
          <w:szCs w:val="18"/>
        </w:rPr>
        <w:t xml:space="preserve"> </w:t>
      </w:r>
      <w:r w:rsidRPr="00777D4A">
        <w:rPr>
          <w:rFonts w:cs="Calibri Light"/>
          <w:b/>
          <w:szCs w:val="18"/>
        </w:rPr>
        <w:t>dotyczące</w:t>
      </w:r>
      <w:r w:rsidRPr="00777D4A">
        <w:rPr>
          <w:rFonts w:cs="Calibri Light"/>
          <w:b/>
          <w:spacing w:val="-1"/>
          <w:szCs w:val="18"/>
        </w:rPr>
        <w:t xml:space="preserve"> </w:t>
      </w:r>
      <w:r w:rsidRPr="00777D4A">
        <w:rPr>
          <w:rFonts w:cs="Calibri Light"/>
          <w:b/>
          <w:szCs w:val="18"/>
        </w:rPr>
        <w:t>wykonania</w:t>
      </w:r>
      <w:r w:rsidRPr="00777D4A">
        <w:rPr>
          <w:rFonts w:cs="Calibri Light"/>
          <w:b/>
          <w:spacing w:val="-5"/>
          <w:szCs w:val="18"/>
        </w:rPr>
        <w:t xml:space="preserve"> </w:t>
      </w:r>
      <w:r w:rsidRPr="00777D4A">
        <w:rPr>
          <w:rFonts w:cs="Calibri Light"/>
          <w:b/>
          <w:szCs w:val="18"/>
        </w:rPr>
        <w:t>robót</w:t>
      </w:r>
    </w:p>
    <w:p w14:paraId="3FFA53CE" w14:textId="77777777" w:rsidR="00651FFB" w:rsidRPr="00651FFB" w:rsidRDefault="00756746" w:rsidP="00651FFB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left="0" w:right="509" w:firstLine="567"/>
        <w:jc w:val="left"/>
        <w:rPr>
          <w:rFonts w:cs="Calibri Light"/>
          <w:szCs w:val="18"/>
        </w:rPr>
      </w:pPr>
      <w:r w:rsidRPr="00651FFB">
        <w:rPr>
          <w:rFonts w:cs="Calibri Light"/>
          <w:szCs w:val="18"/>
        </w:rPr>
        <w:t>Ogólne zasady wykonania robót podano w D-M-00.00.00 „Wymagania ogólne”. Do</w:t>
      </w:r>
      <w:r w:rsidRPr="00651FFB">
        <w:rPr>
          <w:rFonts w:cs="Calibri Light"/>
          <w:spacing w:val="1"/>
          <w:szCs w:val="18"/>
        </w:rPr>
        <w:t xml:space="preserve"> </w:t>
      </w:r>
      <w:r w:rsidRPr="00651FFB">
        <w:rPr>
          <w:rFonts w:cs="Calibri Light"/>
          <w:szCs w:val="18"/>
        </w:rPr>
        <w:t>robót</w:t>
      </w:r>
      <w:r w:rsidRPr="00651FFB">
        <w:rPr>
          <w:rFonts w:cs="Calibri Light"/>
          <w:spacing w:val="24"/>
          <w:szCs w:val="18"/>
        </w:rPr>
        <w:t xml:space="preserve"> </w:t>
      </w:r>
      <w:r w:rsidRPr="00651FFB">
        <w:rPr>
          <w:rFonts w:cs="Calibri Light"/>
          <w:szCs w:val="18"/>
        </w:rPr>
        <w:t>ziemnych</w:t>
      </w:r>
      <w:r w:rsidRPr="00651FFB">
        <w:rPr>
          <w:rFonts w:cs="Calibri Light"/>
          <w:spacing w:val="27"/>
          <w:szCs w:val="18"/>
        </w:rPr>
        <w:t xml:space="preserve"> </w:t>
      </w:r>
      <w:r w:rsidRPr="00651FFB">
        <w:rPr>
          <w:rFonts w:cs="Calibri Light"/>
          <w:szCs w:val="18"/>
        </w:rPr>
        <w:t>odnoszą</w:t>
      </w:r>
      <w:r w:rsidRPr="00651FFB">
        <w:rPr>
          <w:rFonts w:cs="Calibri Light"/>
          <w:spacing w:val="25"/>
          <w:szCs w:val="18"/>
        </w:rPr>
        <w:t xml:space="preserve"> </w:t>
      </w:r>
      <w:r w:rsidRPr="00651FFB">
        <w:rPr>
          <w:rFonts w:cs="Calibri Light"/>
          <w:szCs w:val="18"/>
        </w:rPr>
        <w:t>się</w:t>
      </w:r>
      <w:r w:rsidRPr="00651FFB">
        <w:rPr>
          <w:rFonts w:cs="Calibri Light"/>
          <w:spacing w:val="23"/>
          <w:szCs w:val="18"/>
        </w:rPr>
        <w:t xml:space="preserve"> </w:t>
      </w:r>
      <w:r w:rsidRPr="00651FFB">
        <w:rPr>
          <w:rFonts w:cs="Calibri Light"/>
          <w:szCs w:val="18"/>
        </w:rPr>
        <w:t>w</w:t>
      </w:r>
      <w:r w:rsidRPr="00651FFB">
        <w:rPr>
          <w:rFonts w:cs="Calibri Light"/>
          <w:spacing w:val="27"/>
          <w:szCs w:val="18"/>
        </w:rPr>
        <w:t xml:space="preserve"> </w:t>
      </w:r>
      <w:r w:rsidR="00651FFB">
        <w:rPr>
          <w:rFonts w:cs="Calibri Light"/>
          <w:spacing w:val="27"/>
          <w:szCs w:val="18"/>
        </w:rPr>
        <w:t xml:space="preserve">  </w:t>
      </w:r>
    </w:p>
    <w:p w14:paraId="66154173" w14:textId="016DCBC0" w:rsidR="00F21A1D" w:rsidRPr="00777D4A" w:rsidRDefault="00756746" w:rsidP="00651FFB">
      <w:pPr>
        <w:pStyle w:val="Akapitzlist"/>
        <w:tabs>
          <w:tab w:val="left" w:pos="1254"/>
        </w:tabs>
        <w:spacing w:before="0"/>
        <w:ind w:left="567" w:right="509"/>
        <w:jc w:val="left"/>
        <w:rPr>
          <w:rFonts w:cs="Calibri Light"/>
          <w:szCs w:val="18"/>
        </w:rPr>
      </w:pPr>
      <w:r w:rsidRPr="00651FFB">
        <w:rPr>
          <w:rFonts w:cs="Calibri Light"/>
          <w:szCs w:val="18"/>
        </w:rPr>
        <w:t>szczególności</w:t>
      </w:r>
      <w:r w:rsidRPr="00651FFB">
        <w:rPr>
          <w:rFonts w:cs="Calibri Light"/>
          <w:spacing w:val="27"/>
          <w:szCs w:val="18"/>
        </w:rPr>
        <w:t xml:space="preserve"> </w:t>
      </w:r>
      <w:r w:rsidRPr="00651FFB">
        <w:rPr>
          <w:rFonts w:cs="Calibri Light"/>
          <w:szCs w:val="18"/>
        </w:rPr>
        <w:t>zapisy</w:t>
      </w:r>
      <w:r w:rsidRPr="00651FFB">
        <w:rPr>
          <w:rFonts w:cs="Calibri Light"/>
          <w:spacing w:val="23"/>
          <w:szCs w:val="18"/>
        </w:rPr>
        <w:t xml:space="preserve"> </w:t>
      </w:r>
      <w:r w:rsidRPr="00651FFB">
        <w:rPr>
          <w:rFonts w:cs="Calibri Light"/>
          <w:szCs w:val="18"/>
        </w:rPr>
        <w:t>dotyczące</w:t>
      </w:r>
      <w:r w:rsidRPr="00651FFB">
        <w:rPr>
          <w:rFonts w:cs="Calibri Light"/>
          <w:spacing w:val="26"/>
          <w:szCs w:val="18"/>
        </w:rPr>
        <w:t xml:space="preserve"> </w:t>
      </w:r>
      <w:r w:rsidRPr="00651FFB">
        <w:rPr>
          <w:rFonts w:cs="Calibri Light"/>
          <w:szCs w:val="18"/>
        </w:rPr>
        <w:t>ochrony</w:t>
      </w:r>
      <w:r w:rsidRPr="00651FFB">
        <w:rPr>
          <w:rFonts w:cs="Calibri Light"/>
          <w:spacing w:val="23"/>
          <w:szCs w:val="18"/>
        </w:rPr>
        <w:t xml:space="preserve"> </w:t>
      </w:r>
      <w:r w:rsidRPr="00651FFB">
        <w:rPr>
          <w:rFonts w:cs="Calibri Light"/>
          <w:szCs w:val="18"/>
        </w:rPr>
        <w:t>środowiska</w:t>
      </w:r>
      <w:r w:rsidRPr="00651FFB">
        <w:rPr>
          <w:rFonts w:cs="Calibri Light"/>
          <w:spacing w:val="25"/>
          <w:szCs w:val="18"/>
        </w:rPr>
        <w:t xml:space="preserve"> </w:t>
      </w:r>
      <w:r w:rsidRPr="00651FFB">
        <w:rPr>
          <w:rFonts w:cs="Calibri Light"/>
          <w:szCs w:val="18"/>
        </w:rPr>
        <w:t>w</w:t>
      </w:r>
      <w:r w:rsidRPr="00651FFB">
        <w:rPr>
          <w:rFonts w:cs="Calibri Light"/>
          <w:spacing w:val="27"/>
          <w:szCs w:val="18"/>
        </w:rPr>
        <w:t xml:space="preserve"> </w:t>
      </w:r>
      <w:r w:rsidRPr="00651FFB">
        <w:rPr>
          <w:rFonts w:cs="Calibri Light"/>
          <w:szCs w:val="18"/>
        </w:rPr>
        <w:t>czasie</w:t>
      </w:r>
      <w:r w:rsidR="00651FFB">
        <w:rPr>
          <w:rFonts w:cs="Calibri Light"/>
          <w:szCs w:val="18"/>
        </w:rPr>
        <w:t xml:space="preserve"> </w:t>
      </w:r>
      <w:r w:rsidRPr="00777D4A">
        <w:rPr>
          <w:rFonts w:cs="Calibri Light"/>
          <w:szCs w:val="18"/>
        </w:rPr>
        <w:t>wykonywania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zasad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postępowania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przypadku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odkrycia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niebezpiecznych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stanowisk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geologicznych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archeologicznych.</w:t>
      </w:r>
    </w:p>
    <w:p w14:paraId="587CB935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Przed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przystąpieniem do wykonywania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koryta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profilowania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należy zakończyć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wszelkie roboty przygotowawcze (elementy odwodnienia i instalacji urządzeń podziemnych 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korpusie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ziemnym).</w:t>
      </w:r>
    </w:p>
    <w:p w14:paraId="43DA1DB1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Roboty ziemne powinny być wykonane zgodnie z Dokumentacją Projektową, zapisami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Kontraktu,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zapisami</w:t>
      </w:r>
      <w:r w:rsidRPr="00777D4A">
        <w:rPr>
          <w:rFonts w:cs="Calibri Light"/>
          <w:spacing w:val="3"/>
          <w:szCs w:val="18"/>
        </w:rPr>
        <w:t xml:space="preserve"> </w:t>
      </w:r>
      <w:r w:rsidRPr="00777D4A">
        <w:rPr>
          <w:rFonts w:cs="Calibri Light"/>
          <w:szCs w:val="18"/>
        </w:rPr>
        <w:t>oraz poleceniami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Inżyniera/Zamawiającego.</w:t>
      </w:r>
    </w:p>
    <w:p w14:paraId="21B1D74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Przed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rozpoczęciem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ziemnych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ocenić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wpływ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warunków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atmosferycznych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roboty.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Podczas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opadów,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zależnie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ich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intensywności,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rozważyć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wstrzymanie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prowadzonych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gruntach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materiałach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wrażliwych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działanie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wody.</w:t>
      </w:r>
    </w:p>
    <w:p w14:paraId="3E9DBA88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7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Wykonawca musi prowadzić roboty ziemne z uwzględnieniem wymagań, wynikających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przepisów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obowiązujących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zakresie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ochrony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środowiska.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Podstawowe   czynniki,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które należy uwzględnić to: hałas, sposób prowadzenia robót w gruntach lub materiałach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stwarzających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zagrożenie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zanieczyszczeniem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środowiska,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zastosowaniem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takich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gruntów lub materiałów, pylenie, ochrona wód gruntowych oraz wpływ wibracji na otoczenie,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tym na istniejące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obiekty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budowlane.</w:t>
      </w:r>
    </w:p>
    <w:p w14:paraId="4409BC29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1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Jeżeli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czasie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prowadzenia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zostanie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stwierdzone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występowanie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zanieczyszczonych gruntów, materiałów lub wody to Wykonawca przedstawi do akceptacji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Inżyniera/Zamawiającego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sposób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postępowania,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obejmujący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zbadanie,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odspojenie,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usunięcie,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transport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utylizację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składowanie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albo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ich</w:t>
      </w:r>
      <w:r w:rsidRPr="00777D4A">
        <w:rPr>
          <w:rFonts w:cs="Calibri Light"/>
          <w:spacing w:val="71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remediację</w:t>
      </w:r>
      <w:proofErr w:type="spellEnd"/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miejscu.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Wykonawca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uzyska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zgodę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właściwych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organów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Ochrony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Środowiska,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dotyczącą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sposobu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postępowania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zanieczyszczonymi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gruntami,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materiałami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wodą.</w:t>
      </w:r>
    </w:p>
    <w:p w14:paraId="4484590B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Projekt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Organizacji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Harmonogram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</w:p>
    <w:p w14:paraId="2458E745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Roboty należy wykonać w planowy sposób, w oparciu o Projekt Organizacji Robót 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Harmonogram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który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zapewni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spełnienie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wymagań,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wynikających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Dokumentacji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Projektowej. Projekt Organizacji Robót i Harmonogram Robót musi być ukończony przed ich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rozpoczęciem lub przed rozpoczęciem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ich wydzielonego etapu, o ile zachodzi taka sytuacja,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włączając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ocenę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dostępnych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materiałów oraz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ich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przydatności.</w:t>
      </w:r>
    </w:p>
    <w:p w14:paraId="01AD079B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9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Projekt Organizacji Robót i Harmonogram Robót przedstawi Wykonawca. Forma 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zakres projektu zostaną ustalone miedzy Wykonawcą i Inżynierem/Zamawiającym. Projekt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podlega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zatwierdzeniu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przez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Inżyniera/Zamawiającego.</w:t>
      </w:r>
    </w:p>
    <w:p w14:paraId="66096800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Sprawdzenie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nośności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gruntowego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czasie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</w:p>
    <w:p w14:paraId="11E7A5AA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3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Projektant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jest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zobowiązany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projekcie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grupy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gruntowego nawierzchni, przyjętej jako podstawa do projektowania konstrukcji nawierzchni.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Informacja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określa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równocześnie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minimalne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wartości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wskaźnika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CBR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wtórnego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modułu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odkształcenia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E</w:t>
      </w:r>
      <w:r w:rsidRPr="00777D4A">
        <w:rPr>
          <w:rFonts w:cs="Calibri Light"/>
          <w:szCs w:val="18"/>
          <w:vertAlign w:val="subscript"/>
        </w:rPr>
        <w:t>2</w:t>
      </w:r>
      <w:r w:rsidRPr="00777D4A">
        <w:rPr>
          <w:rFonts w:cs="Calibri Light"/>
          <w:szCs w:val="18"/>
        </w:rPr>
        <w:t>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podane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Tabeli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5.1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odpowiadające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przyjętej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grupie 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gruntowego.</w:t>
      </w:r>
    </w:p>
    <w:p w14:paraId="7ECB372E" w14:textId="77777777" w:rsidR="00F21A1D" w:rsidRPr="00777D4A" w:rsidRDefault="00756746" w:rsidP="00777D4A">
      <w:pPr>
        <w:pStyle w:val="Tekstpodstawowy"/>
        <w:ind w:left="122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Tabela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5.1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Klasyfikacja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grup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nośności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gruntowego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nawierzchni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G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i</w:t>
      </w:r>
      <w:proofErr w:type="spellEnd"/>
    </w:p>
    <w:tbl>
      <w:tblPr>
        <w:tblStyle w:val="TableNormal"/>
        <w:tblW w:w="0" w:type="auto"/>
        <w:tblInd w:w="113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775"/>
        <w:gridCol w:w="2778"/>
        <w:gridCol w:w="2777"/>
      </w:tblGrid>
      <w:tr w:rsidR="00F21A1D" w:rsidRPr="00777D4A" w14:paraId="14B85EA1" w14:textId="77777777" w:rsidTr="00777D4A">
        <w:trPr>
          <w:trHeight w:val="771"/>
        </w:trPr>
        <w:tc>
          <w:tcPr>
            <w:tcW w:w="677" w:type="dxa"/>
          </w:tcPr>
          <w:p w14:paraId="5510EA67" w14:textId="77777777" w:rsidR="00F21A1D" w:rsidRPr="00777D4A" w:rsidRDefault="00756746" w:rsidP="00777D4A">
            <w:pPr>
              <w:pStyle w:val="TableParagraph"/>
              <w:ind w:left="113" w:right="1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L.p.</w:t>
            </w:r>
          </w:p>
        </w:tc>
        <w:tc>
          <w:tcPr>
            <w:tcW w:w="2775" w:type="dxa"/>
          </w:tcPr>
          <w:p w14:paraId="04FD53A7" w14:textId="77777777" w:rsidR="00F21A1D" w:rsidRPr="00777D4A" w:rsidRDefault="00756746" w:rsidP="00777D4A">
            <w:pPr>
              <w:pStyle w:val="TableParagraph"/>
              <w:ind w:left="356" w:right="351" w:hanging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Grupa nośności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gruntowego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G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i</w:t>
            </w:r>
            <w:proofErr w:type="spellEnd"/>
          </w:p>
        </w:tc>
        <w:tc>
          <w:tcPr>
            <w:tcW w:w="2778" w:type="dxa"/>
          </w:tcPr>
          <w:p w14:paraId="057EE62B" w14:textId="77777777" w:rsidR="00F21A1D" w:rsidRPr="00777D4A" w:rsidRDefault="00756746" w:rsidP="00777D4A">
            <w:pPr>
              <w:pStyle w:val="TableParagraph"/>
              <w:ind w:left="196" w:right="1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Wskaźnik</w:t>
            </w:r>
            <w:r w:rsidRPr="00777D4A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nośności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CBR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 4 dniach nasączania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wodą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1)</w:t>
            </w:r>
          </w:p>
          <w:p w14:paraId="7050B172" w14:textId="77777777" w:rsidR="00F21A1D" w:rsidRPr="00777D4A" w:rsidRDefault="00756746" w:rsidP="00777D4A">
            <w:pPr>
              <w:pStyle w:val="TableParagraph"/>
              <w:ind w:left="194" w:right="1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[%]</w:t>
            </w:r>
          </w:p>
        </w:tc>
        <w:tc>
          <w:tcPr>
            <w:tcW w:w="2777" w:type="dxa"/>
          </w:tcPr>
          <w:p w14:paraId="3C0486E9" w14:textId="77777777" w:rsidR="00F21A1D" w:rsidRPr="00777D4A" w:rsidRDefault="00756746" w:rsidP="00777D4A">
            <w:pPr>
              <w:pStyle w:val="TableParagraph"/>
              <w:ind w:left="466" w:right="46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Wtórny moduł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w w:val="95"/>
                <w:sz w:val="18"/>
                <w:szCs w:val="18"/>
              </w:rPr>
              <w:t>odkształcenia</w:t>
            </w:r>
            <w:r w:rsidRPr="00777D4A">
              <w:rPr>
                <w:rFonts w:ascii="Calibri Light" w:hAnsi="Calibri Light" w:cs="Calibri Light"/>
                <w:spacing w:val="45"/>
                <w:w w:val="9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w w:val="95"/>
                <w:sz w:val="18"/>
                <w:szCs w:val="18"/>
              </w:rPr>
              <w:t>E</w:t>
            </w:r>
            <w:r w:rsidRPr="00777D4A">
              <w:rPr>
                <w:rFonts w:ascii="Calibri Light" w:hAnsi="Calibri Light" w:cs="Calibri Light"/>
                <w:w w:val="95"/>
                <w:sz w:val="18"/>
                <w:szCs w:val="18"/>
                <w:vertAlign w:val="subscript"/>
              </w:rPr>
              <w:t>2</w:t>
            </w:r>
            <w:r w:rsidRPr="00777D4A">
              <w:rPr>
                <w:rFonts w:ascii="Calibri Light" w:hAnsi="Calibri Light" w:cs="Calibri Light"/>
                <w:spacing w:val="5"/>
                <w:w w:val="9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w w:val="95"/>
                <w:sz w:val="18"/>
                <w:szCs w:val="18"/>
                <w:vertAlign w:val="superscript"/>
              </w:rPr>
              <w:t>1)</w:t>
            </w:r>
            <w:r w:rsidRPr="00777D4A">
              <w:rPr>
                <w:rFonts w:ascii="Calibri Light" w:hAnsi="Calibri Light" w:cs="Calibri Light"/>
                <w:spacing w:val="-64"/>
                <w:w w:val="9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[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MPa</w:t>
            </w:r>
            <w:proofErr w:type="spellEnd"/>
            <w:r w:rsidRPr="00777D4A">
              <w:rPr>
                <w:rFonts w:ascii="Calibri Light" w:hAnsi="Calibri Light" w:cs="Calibri Light"/>
                <w:sz w:val="18"/>
                <w:szCs w:val="18"/>
              </w:rPr>
              <w:t>]</w:t>
            </w:r>
          </w:p>
        </w:tc>
      </w:tr>
      <w:tr w:rsidR="00F21A1D" w:rsidRPr="00777D4A" w14:paraId="5CABC7ED" w14:textId="77777777">
        <w:trPr>
          <w:trHeight w:val="359"/>
        </w:trPr>
        <w:tc>
          <w:tcPr>
            <w:tcW w:w="677" w:type="dxa"/>
            <w:tcBorders>
              <w:bottom w:val="single" w:sz="4" w:space="0" w:color="000000"/>
              <w:right w:val="single" w:sz="4" w:space="0" w:color="000000"/>
            </w:tcBorders>
          </w:tcPr>
          <w:p w14:paraId="001312FF" w14:textId="77777777" w:rsidR="00F21A1D" w:rsidRPr="00777D4A" w:rsidRDefault="00756746" w:rsidP="00777D4A">
            <w:pPr>
              <w:pStyle w:val="TableParagraph"/>
              <w:ind w:left="208" w:right="2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1.</w:t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5F34" w14:textId="77777777" w:rsidR="00F21A1D" w:rsidRPr="00777D4A" w:rsidRDefault="00756746" w:rsidP="00777D4A">
            <w:pPr>
              <w:pStyle w:val="TableParagraph"/>
              <w:ind w:left="1221" w:right="12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G1</w:t>
            </w:r>
          </w:p>
        </w:tc>
        <w:tc>
          <w:tcPr>
            <w:tcW w:w="2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524B" w14:textId="77777777" w:rsidR="00F21A1D" w:rsidRPr="00777D4A" w:rsidRDefault="00756746" w:rsidP="00777D4A">
            <w:pPr>
              <w:pStyle w:val="TableParagraph"/>
              <w:ind w:left="89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CBR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</w:tcBorders>
          </w:tcPr>
          <w:p w14:paraId="11FAC6DD" w14:textId="77777777" w:rsidR="00F21A1D" w:rsidRPr="00777D4A" w:rsidRDefault="00756746" w:rsidP="00777D4A">
            <w:pPr>
              <w:pStyle w:val="TableParagraph"/>
              <w:ind w:left="702" w:right="6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E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2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80</w:t>
            </w:r>
          </w:p>
        </w:tc>
      </w:tr>
      <w:tr w:rsidR="00F21A1D" w:rsidRPr="00777D4A" w14:paraId="0660B62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677" w:type="dxa"/>
            <w:tcBorders>
              <w:left w:val="double" w:sz="1" w:space="0" w:color="000000"/>
            </w:tcBorders>
          </w:tcPr>
          <w:p w14:paraId="6C8F7882" w14:textId="77777777" w:rsidR="00F21A1D" w:rsidRPr="00777D4A" w:rsidRDefault="00756746" w:rsidP="00777D4A">
            <w:pPr>
              <w:pStyle w:val="TableParagraph"/>
              <w:ind w:left="208" w:right="2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2.</w:t>
            </w:r>
          </w:p>
        </w:tc>
        <w:tc>
          <w:tcPr>
            <w:tcW w:w="2775" w:type="dxa"/>
          </w:tcPr>
          <w:p w14:paraId="570F051E" w14:textId="77777777" w:rsidR="00F21A1D" w:rsidRPr="00777D4A" w:rsidRDefault="00756746" w:rsidP="00777D4A">
            <w:pPr>
              <w:pStyle w:val="TableParagraph"/>
              <w:ind w:left="124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G2</w:t>
            </w:r>
          </w:p>
        </w:tc>
        <w:tc>
          <w:tcPr>
            <w:tcW w:w="2778" w:type="dxa"/>
          </w:tcPr>
          <w:p w14:paraId="76442D55" w14:textId="77777777" w:rsidR="00F21A1D" w:rsidRPr="00777D4A" w:rsidRDefault="00756746" w:rsidP="00777D4A">
            <w:pPr>
              <w:pStyle w:val="TableParagraph"/>
              <w:ind w:left="666" w:right="66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5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CBR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&lt;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2777" w:type="dxa"/>
            <w:tcBorders>
              <w:right w:val="double" w:sz="1" w:space="0" w:color="000000"/>
            </w:tcBorders>
          </w:tcPr>
          <w:p w14:paraId="308C0320" w14:textId="77777777" w:rsidR="00F21A1D" w:rsidRPr="00777D4A" w:rsidRDefault="00756746" w:rsidP="00777D4A">
            <w:pPr>
              <w:pStyle w:val="TableParagraph"/>
              <w:ind w:left="705" w:right="6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50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E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2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&lt;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80</w:t>
            </w:r>
          </w:p>
        </w:tc>
      </w:tr>
      <w:tr w:rsidR="00F21A1D" w:rsidRPr="00777D4A" w14:paraId="5DA5DF0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9"/>
        </w:trPr>
        <w:tc>
          <w:tcPr>
            <w:tcW w:w="677" w:type="dxa"/>
            <w:tcBorders>
              <w:left w:val="double" w:sz="1" w:space="0" w:color="000000"/>
            </w:tcBorders>
          </w:tcPr>
          <w:p w14:paraId="47397DC4" w14:textId="77777777" w:rsidR="00F21A1D" w:rsidRPr="00777D4A" w:rsidRDefault="00756746" w:rsidP="00777D4A">
            <w:pPr>
              <w:pStyle w:val="TableParagraph"/>
              <w:ind w:left="208" w:right="2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3.</w:t>
            </w:r>
          </w:p>
        </w:tc>
        <w:tc>
          <w:tcPr>
            <w:tcW w:w="2775" w:type="dxa"/>
          </w:tcPr>
          <w:p w14:paraId="039AA27F" w14:textId="77777777" w:rsidR="00F21A1D" w:rsidRPr="00777D4A" w:rsidRDefault="00756746" w:rsidP="00777D4A">
            <w:pPr>
              <w:pStyle w:val="TableParagraph"/>
              <w:ind w:left="124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G3</w:t>
            </w:r>
          </w:p>
        </w:tc>
        <w:tc>
          <w:tcPr>
            <w:tcW w:w="2778" w:type="dxa"/>
          </w:tcPr>
          <w:p w14:paraId="5E5890E4" w14:textId="77777777" w:rsidR="00F21A1D" w:rsidRPr="00777D4A" w:rsidRDefault="00756746" w:rsidP="00777D4A">
            <w:pPr>
              <w:pStyle w:val="TableParagraph"/>
              <w:ind w:left="666" w:right="66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CBR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&lt;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5</w:t>
            </w:r>
          </w:p>
        </w:tc>
        <w:tc>
          <w:tcPr>
            <w:tcW w:w="2777" w:type="dxa"/>
            <w:tcBorders>
              <w:right w:val="double" w:sz="1" w:space="0" w:color="000000"/>
            </w:tcBorders>
          </w:tcPr>
          <w:p w14:paraId="06BB61DC" w14:textId="77777777" w:rsidR="00F21A1D" w:rsidRPr="00777D4A" w:rsidRDefault="00756746" w:rsidP="00777D4A">
            <w:pPr>
              <w:pStyle w:val="TableParagraph"/>
              <w:ind w:left="705" w:right="6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35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E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2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&lt;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50</w:t>
            </w:r>
          </w:p>
        </w:tc>
      </w:tr>
      <w:tr w:rsidR="00F21A1D" w:rsidRPr="00777D4A" w14:paraId="6804584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9"/>
        </w:trPr>
        <w:tc>
          <w:tcPr>
            <w:tcW w:w="677" w:type="dxa"/>
            <w:tcBorders>
              <w:left w:val="double" w:sz="1" w:space="0" w:color="000000"/>
              <w:bottom w:val="double" w:sz="1" w:space="0" w:color="000000"/>
            </w:tcBorders>
          </w:tcPr>
          <w:p w14:paraId="3F6A12E5" w14:textId="77777777" w:rsidR="00F21A1D" w:rsidRPr="00777D4A" w:rsidRDefault="00756746" w:rsidP="00777D4A">
            <w:pPr>
              <w:pStyle w:val="TableParagraph"/>
              <w:ind w:left="208" w:right="2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4.</w:t>
            </w:r>
          </w:p>
        </w:tc>
        <w:tc>
          <w:tcPr>
            <w:tcW w:w="2775" w:type="dxa"/>
            <w:tcBorders>
              <w:bottom w:val="double" w:sz="1" w:space="0" w:color="000000"/>
            </w:tcBorders>
          </w:tcPr>
          <w:p w14:paraId="63639EA0" w14:textId="77777777" w:rsidR="00F21A1D" w:rsidRPr="00777D4A" w:rsidRDefault="00756746" w:rsidP="00777D4A">
            <w:pPr>
              <w:pStyle w:val="TableParagraph"/>
              <w:ind w:left="124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G4</w:t>
            </w:r>
          </w:p>
        </w:tc>
        <w:tc>
          <w:tcPr>
            <w:tcW w:w="2778" w:type="dxa"/>
            <w:tcBorders>
              <w:bottom w:val="double" w:sz="1" w:space="0" w:color="000000"/>
            </w:tcBorders>
          </w:tcPr>
          <w:p w14:paraId="7FC94C3E" w14:textId="77777777" w:rsidR="00F21A1D" w:rsidRPr="00777D4A" w:rsidRDefault="00756746" w:rsidP="00777D4A">
            <w:pPr>
              <w:pStyle w:val="TableParagraph"/>
              <w:ind w:left="666" w:right="66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CBR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&lt;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3</w:t>
            </w:r>
          </w:p>
        </w:tc>
        <w:tc>
          <w:tcPr>
            <w:tcW w:w="2777" w:type="dxa"/>
            <w:tcBorders>
              <w:bottom w:val="double" w:sz="1" w:space="0" w:color="000000"/>
              <w:right w:val="double" w:sz="1" w:space="0" w:color="000000"/>
            </w:tcBorders>
          </w:tcPr>
          <w:p w14:paraId="687EEAD8" w14:textId="77777777" w:rsidR="00F21A1D" w:rsidRPr="00777D4A" w:rsidRDefault="00756746" w:rsidP="00777D4A">
            <w:pPr>
              <w:pStyle w:val="TableParagraph"/>
              <w:ind w:left="705" w:right="6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25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E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2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&lt;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35</w:t>
            </w:r>
          </w:p>
        </w:tc>
      </w:tr>
    </w:tbl>
    <w:p w14:paraId="09BB86A5" w14:textId="77777777" w:rsidR="00F21A1D" w:rsidRPr="00777D4A" w:rsidRDefault="00756746" w:rsidP="00777D4A">
      <w:pPr>
        <w:pStyle w:val="Tekstpodstawowy"/>
        <w:ind w:left="1225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Uwaga: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  <w:vertAlign w:val="superscript"/>
        </w:rPr>
        <w:t>1)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warunki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przyjąć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wg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PN-S-02205: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1998</w:t>
      </w:r>
    </w:p>
    <w:p w14:paraId="7A291C2A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czasie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budowlanych,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bezpośrednio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odsłonięciu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nawierzchni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wykopach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uformowaniu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nasypów,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ulepszonego podłoża lub pierwszej warstwy konstrukcji nawierzchni, należy przeprowadzić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badania kontrolne potwierdzające założenia dotyczące nośności podłoża, przyjęte w czasie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projektowania,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określone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wg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wartości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wskaźnika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CBR,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Tabela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5.1,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wg</w:t>
      </w:r>
      <w:r w:rsidRPr="00777D4A">
        <w:rPr>
          <w:rFonts w:cs="Calibri Light"/>
          <w:spacing w:val="1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wysadzinowości</w:t>
      </w:r>
      <w:proofErr w:type="spellEnd"/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warunków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wodnych,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Tabela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5.2.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Ocenę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przeprowadzić poprzez określenie wtórnego modułu odkształcenia E</w:t>
      </w:r>
      <w:r w:rsidRPr="00777D4A">
        <w:rPr>
          <w:rFonts w:cs="Calibri Light"/>
          <w:szCs w:val="18"/>
          <w:vertAlign w:val="subscript"/>
        </w:rPr>
        <w:t>2</w:t>
      </w:r>
      <w:r w:rsidRPr="00777D4A">
        <w:rPr>
          <w:rFonts w:cs="Calibri Light"/>
          <w:szCs w:val="18"/>
        </w:rPr>
        <w:t xml:space="preserve"> na powierzchni 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gruntowego i porównanie, czy wyznaczona wartość odpowiada założonej grupie 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podłoża, zgodnie z klasyfikacją podaną w Tabeli 5.1. Wartość wtórnego modułu odkształcenia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określić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 badań płytą pod naciskiem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statycznym.</w:t>
      </w:r>
    </w:p>
    <w:p w14:paraId="162A6841" w14:textId="77777777" w:rsidR="00F21A1D" w:rsidRDefault="00756746" w:rsidP="00777D4A">
      <w:pPr>
        <w:pStyle w:val="Tekstpodstawowy"/>
        <w:ind w:right="51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 xml:space="preserve">Tabela 5.2 Grupy nośności podłoża gruntowego nawierzchni w zależności od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wysadzinowości</w:t>
      </w:r>
      <w:proofErr w:type="spellEnd"/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gruntu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warunków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wodnych.</w:t>
      </w:r>
    </w:p>
    <w:p w14:paraId="1204D52C" w14:textId="77777777" w:rsidR="00F06B23" w:rsidRPr="00777D4A" w:rsidRDefault="00F06B23" w:rsidP="00777D4A">
      <w:pPr>
        <w:pStyle w:val="Tekstpodstawowy"/>
        <w:ind w:right="515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13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3402"/>
        <w:gridCol w:w="1702"/>
        <w:gridCol w:w="1703"/>
        <w:gridCol w:w="1525"/>
      </w:tblGrid>
      <w:tr w:rsidR="00F21A1D" w:rsidRPr="00777D4A" w14:paraId="474B47DE" w14:textId="77777777">
        <w:trPr>
          <w:trHeight w:val="555"/>
        </w:trPr>
        <w:tc>
          <w:tcPr>
            <w:tcW w:w="679" w:type="dxa"/>
            <w:vMerge w:val="restart"/>
            <w:tcBorders>
              <w:right w:val="single" w:sz="4" w:space="0" w:color="000000"/>
            </w:tcBorders>
          </w:tcPr>
          <w:p w14:paraId="73EE35CA" w14:textId="77777777" w:rsidR="00F21A1D" w:rsidRPr="00777D4A" w:rsidRDefault="00756746" w:rsidP="00777D4A">
            <w:pPr>
              <w:pStyle w:val="TableParagraph"/>
              <w:ind w:left="13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L.p.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927EB8" w14:textId="77777777" w:rsidR="00F21A1D" w:rsidRPr="00777D4A" w:rsidRDefault="00756746" w:rsidP="00777D4A">
            <w:pPr>
              <w:pStyle w:val="TableParagraph"/>
              <w:ind w:left="405" w:right="388" w:firstLine="16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Rodzaj gruntu podłoża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777D4A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wg</w:t>
            </w:r>
            <w:r w:rsidRPr="00777D4A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Tabeli</w:t>
            </w:r>
            <w:r w:rsidRPr="00777D4A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5.3</w:t>
            </w:r>
          </w:p>
        </w:tc>
        <w:tc>
          <w:tcPr>
            <w:tcW w:w="493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31427E4" w14:textId="77777777" w:rsidR="00F21A1D" w:rsidRPr="00777D4A" w:rsidRDefault="00756746" w:rsidP="00777D4A">
            <w:pPr>
              <w:pStyle w:val="TableParagraph"/>
              <w:ind w:left="628" w:right="600" w:firstLine="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Grupa nośności podłoża gruntowego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nawierzchni,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gdy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warunki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wodne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są:</w:t>
            </w:r>
          </w:p>
        </w:tc>
      </w:tr>
      <w:tr w:rsidR="00F21A1D" w:rsidRPr="00777D4A" w14:paraId="0BF0D194" w14:textId="77777777">
        <w:trPr>
          <w:trHeight w:val="313"/>
        </w:trPr>
        <w:tc>
          <w:tcPr>
            <w:tcW w:w="679" w:type="dxa"/>
            <w:vMerge/>
            <w:tcBorders>
              <w:top w:val="nil"/>
              <w:right w:val="single" w:sz="4" w:space="0" w:color="000000"/>
            </w:tcBorders>
          </w:tcPr>
          <w:p w14:paraId="2E10FB06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C7AD3D1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CF36E" w14:textId="77777777" w:rsidR="00F21A1D" w:rsidRPr="00777D4A" w:rsidRDefault="00756746" w:rsidP="00777D4A">
            <w:pPr>
              <w:pStyle w:val="TableParagraph"/>
              <w:ind w:left="540" w:right="5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dobre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B3C27D" w14:textId="77777777" w:rsidR="00F21A1D" w:rsidRPr="00777D4A" w:rsidRDefault="00756746" w:rsidP="00777D4A">
            <w:pPr>
              <w:pStyle w:val="TableParagraph"/>
              <w:ind w:left="309" w:right="30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przeciętne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</w:tcBorders>
          </w:tcPr>
          <w:p w14:paraId="3F39153E" w14:textId="77777777" w:rsidR="00F21A1D" w:rsidRPr="00777D4A" w:rsidRDefault="00756746" w:rsidP="00777D4A">
            <w:pPr>
              <w:pStyle w:val="TableParagraph"/>
              <w:ind w:left="593" w:right="58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złe</w:t>
            </w:r>
          </w:p>
        </w:tc>
      </w:tr>
      <w:tr w:rsidR="00F21A1D" w:rsidRPr="00777D4A" w14:paraId="7A393780" w14:textId="77777777">
        <w:trPr>
          <w:trHeight w:val="361"/>
        </w:trPr>
        <w:tc>
          <w:tcPr>
            <w:tcW w:w="679" w:type="dxa"/>
            <w:tcBorders>
              <w:bottom w:val="single" w:sz="4" w:space="0" w:color="000000"/>
              <w:right w:val="single" w:sz="4" w:space="0" w:color="000000"/>
            </w:tcBorders>
          </w:tcPr>
          <w:p w14:paraId="30A4DD61" w14:textId="77777777" w:rsidR="00F21A1D" w:rsidRPr="00777D4A" w:rsidRDefault="00756746" w:rsidP="00777D4A">
            <w:pPr>
              <w:pStyle w:val="TableParagraph"/>
              <w:ind w:left="208" w:right="2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lastRenderedPageBreak/>
              <w:t>1.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9812" w14:textId="77777777" w:rsidR="00F21A1D" w:rsidRPr="00777D4A" w:rsidRDefault="00756746" w:rsidP="00777D4A">
            <w:pPr>
              <w:pStyle w:val="TableParagraph"/>
              <w:ind w:left="10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niewysadzinowe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CF78" w14:textId="77777777" w:rsidR="00F21A1D" w:rsidRPr="00777D4A" w:rsidRDefault="00756746" w:rsidP="00777D4A">
            <w:pPr>
              <w:pStyle w:val="TableParagraph"/>
              <w:ind w:left="539" w:right="5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G1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FBC6" w14:textId="77777777" w:rsidR="00F21A1D" w:rsidRPr="00777D4A" w:rsidRDefault="00756746" w:rsidP="00777D4A">
            <w:pPr>
              <w:pStyle w:val="TableParagraph"/>
              <w:ind w:left="308" w:right="30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14:paraId="178591DB" w14:textId="77777777" w:rsidR="00F21A1D" w:rsidRPr="00777D4A" w:rsidRDefault="00756746" w:rsidP="00777D4A">
            <w:pPr>
              <w:pStyle w:val="TableParagraph"/>
              <w:ind w:left="590" w:right="58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G1</w:t>
            </w:r>
          </w:p>
        </w:tc>
      </w:tr>
      <w:tr w:rsidR="00F21A1D" w:rsidRPr="00777D4A" w14:paraId="20E510A8" w14:textId="77777777">
        <w:trPr>
          <w:trHeight w:val="357"/>
        </w:trPr>
        <w:tc>
          <w:tcPr>
            <w:tcW w:w="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2B81" w14:textId="77777777" w:rsidR="00F21A1D" w:rsidRPr="00777D4A" w:rsidRDefault="00756746" w:rsidP="00777D4A">
            <w:pPr>
              <w:pStyle w:val="TableParagraph"/>
              <w:ind w:left="208" w:right="2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AD08" w14:textId="77777777" w:rsidR="00F21A1D" w:rsidRPr="00777D4A" w:rsidRDefault="00756746" w:rsidP="00777D4A">
            <w:pPr>
              <w:pStyle w:val="TableParagraph"/>
              <w:ind w:left="10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wątpliwe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FC74" w14:textId="77777777" w:rsidR="00F21A1D" w:rsidRPr="00777D4A" w:rsidRDefault="00756746" w:rsidP="00777D4A">
            <w:pPr>
              <w:pStyle w:val="TableParagraph"/>
              <w:ind w:left="538" w:right="5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8A9" w14:textId="77777777" w:rsidR="00F21A1D" w:rsidRPr="00777D4A" w:rsidRDefault="00756746" w:rsidP="00777D4A">
            <w:pPr>
              <w:pStyle w:val="TableParagraph"/>
              <w:ind w:left="308" w:right="30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22FEA" w14:textId="77777777" w:rsidR="00F21A1D" w:rsidRPr="00777D4A" w:rsidRDefault="00756746" w:rsidP="00777D4A">
            <w:pPr>
              <w:pStyle w:val="TableParagraph"/>
              <w:ind w:left="590" w:right="58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G3</w:t>
            </w:r>
          </w:p>
        </w:tc>
      </w:tr>
      <w:tr w:rsidR="00F21A1D" w:rsidRPr="00777D4A" w14:paraId="6A9878E8" w14:textId="77777777">
        <w:trPr>
          <w:trHeight w:val="359"/>
        </w:trPr>
        <w:tc>
          <w:tcPr>
            <w:tcW w:w="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BF32" w14:textId="77777777" w:rsidR="00F21A1D" w:rsidRPr="00777D4A" w:rsidRDefault="00756746" w:rsidP="00777D4A">
            <w:pPr>
              <w:pStyle w:val="TableParagraph"/>
              <w:ind w:left="208" w:right="2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A38C" w14:textId="77777777" w:rsidR="00F21A1D" w:rsidRPr="00777D4A" w:rsidRDefault="00756746" w:rsidP="00777D4A">
            <w:pPr>
              <w:pStyle w:val="TableParagraph"/>
              <w:ind w:left="10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mało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wysadzinowe</w:t>
            </w:r>
            <w:proofErr w:type="spellEnd"/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2F83" w14:textId="77777777" w:rsidR="00F21A1D" w:rsidRPr="00777D4A" w:rsidRDefault="00756746" w:rsidP="00777D4A">
            <w:pPr>
              <w:pStyle w:val="TableParagraph"/>
              <w:ind w:left="538" w:right="5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A5F5" w14:textId="77777777" w:rsidR="00F21A1D" w:rsidRPr="00777D4A" w:rsidRDefault="00756746" w:rsidP="00777D4A">
            <w:pPr>
              <w:pStyle w:val="TableParagraph"/>
              <w:ind w:left="308" w:right="30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C7B07" w14:textId="77777777" w:rsidR="00F21A1D" w:rsidRPr="00777D4A" w:rsidRDefault="00756746" w:rsidP="00777D4A">
            <w:pPr>
              <w:pStyle w:val="TableParagraph"/>
              <w:ind w:left="590" w:right="58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G4</w:t>
            </w:r>
          </w:p>
        </w:tc>
      </w:tr>
      <w:tr w:rsidR="00F21A1D" w:rsidRPr="00777D4A" w14:paraId="12825454" w14:textId="77777777">
        <w:trPr>
          <w:trHeight w:val="361"/>
        </w:trPr>
        <w:tc>
          <w:tcPr>
            <w:tcW w:w="679" w:type="dxa"/>
            <w:tcBorders>
              <w:top w:val="single" w:sz="4" w:space="0" w:color="000000"/>
              <w:right w:val="single" w:sz="4" w:space="0" w:color="000000"/>
            </w:tcBorders>
          </w:tcPr>
          <w:p w14:paraId="7663536A" w14:textId="77777777" w:rsidR="00F21A1D" w:rsidRPr="00777D4A" w:rsidRDefault="00756746" w:rsidP="00777D4A">
            <w:pPr>
              <w:pStyle w:val="TableParagraph"/>
              <w:ind w:left="208" w:right="2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84025E" w14:textId="77777777" w:rsidR="00F21A1D" w:rsidRPr="00777D4A" w:rsidRDefault="00756746" w:rsidP="00777D4A">
            <w:pPr>
              <w:pStyle w:val="TableParagraph"/>
              <w:ind w:left="10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bardzo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wysadzinowe</w:t>
            </w:r>
            <w:proofErr w:type="spellEnd"/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5BA989" w14:textId="77777777" w:rsidR="00F21A1D" w:rsidRPr="00777D4A" w:rsidRDefault="00756746" w:rsidP="00777D4A">
            <w:pPr>
              <w:pStyle w:val="TableParagraph"/>
              <w:ind w:left="538" w:right="5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83E15C" w14:textId="77777777" w:rsidR="00F21A1D" w:rsidRPr="00777D4A" w:rsidRDefault="00756746" w:rsidP="00777D4A">
            <w:pPr>
              <w:pStyle w:val="TableParagraph"/>
              <w:ind w:left="308" w:right="30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</w:tcBorders>
          </w:tcPr>
          <w:p w14:paraId="7B69522C" w14:textId="77777777" w:rsidR="00F21A1D" w:rsidRPr="00777D4A" w:rsidRDefault="00756746" w:rsidP="00777D4A">
            <w:pPr>
              <w:pStyle w:val="TableParagraph"/>
              <w:ind w:left="590" w:right="58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G4</w:t>
            </w:r>
          </w:p>
        </w:tc>
      </w:tr>
    </w:tbl>
    <w:p w14:paraId="2CE9D530" w14:textId="77777777" w:rsidR="00F21A1D" w:rsidRPr="00777D4A" w:rsidRDefault="00756746" w:rsidP="00777D4A">
      <w:pPr>
        <w:pStyle w:val="Tekstpodstawowy"/>
        <w:ind w:right="510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 xml:space="preserve">Uwaga: </w:t>
      </w:r>
      <w:r w:rsidRPr="00777D4A">
        <w:rPr>
          <w:rFonts w:ascii="Calibri Light" w:hAnsi="Calibri Light" w:cs="Calibri Light"/>
          <w:sz w:val="18"/>
          <w:szCs w:val="18"/>
          <w:vertAlign w:val="superscript"/>
        </w:rPr>
        <w:t>1)</w:t>
      </w:r>
      <w:r w:rsidRPr="00777D4A">
        <w:rPr>
          <w:rFonts w:ascii="Calibri Light" w:hAnsi="Calibri Light" w:cs="Calibri Light"/>
          <w:sz w:val="18"/>
          <w:szCs w:val="18"/>
        </w:rPr>
        <w:t xml:space="preserve"> W stanie zwartym lub twardoplastycznym (I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L</w:t>
      </w:r>
      <w:r w:rsidRPr="00777D4A">
        <w:rPr>
          <w:rFonts w:ascii="Calibri Light" w:hAnsi="Calibri Light" w:cs="Calibri Light"/>
          <w:sz w:val="18"/>
          <w:szCs w:val="18"/>
        </w:rPr>
        <w:t xml:space="preserve"> ≤ 0,25 lub 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C</w:t>
      </w:r>
      <w:r w:rsidRPr="00777D4A">
        <w:rPr>
          <w:rFonts w:ascii="Calibri Light" w:hAnsi="Calibri Light" w:cs="Calibri Light"/>
          <w:sz w:val="18"/>
          <w:szCs w:val="18"/>
        </w:rPr>
        <w:t xml:space="preserve"> ≥ 0,75 wg PN-EN ISO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14688-2:2006/Ap2:2012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Tabela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6);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wysadzinowe</w:t>
      </w:r>
      <w:proofErr w:type="spellEnd"/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stanie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plastycznym,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miękkoplastycznym  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lub  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bardzo  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miękkoplastycznym  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wykazują    wartość    wskaźnika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CBR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&lt;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2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%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wymagają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indywidualnego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projektowania.</w:t>
      </w:r>
    </w:p>
    <w:p w14:paraId="21A44E88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Tabela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5.3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Podział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gruntów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względem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wysadzinowości</w:t>
      </w:r>
      <w:proofErr w:type="spellEnd"/>
    </w:p>
    <w:tbl>
      <w:tblPr>
        <w:tblStyle w:val="TableNormal"/>
        <w:tblW w:w="0" w:type="auto"/>
        <w:tblInd w:w="53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554"/>
        <w:gridCol w:w="849"/>
        <w:gridCol w:w="1843"/>
        <w:gridCol w:w="1699"/>
        <w:gridCol w:w="2184"/>
      </w:tblGrid>
      <w:tr w:rsidR="00F21A1D" w:rsidRPr="00777D4A" w14:paraId="7507CDC1" w14:textId="77777777">
        <w:trPr>
          <w:trHeight w:val="243"/>
        </w:trPr>
        <w:tc>
          <w:tcPr>
            <w:tcW w:w="566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376584CF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CA4C507" w14:textId="77777777" w:rsidR="00F21A1D" w:rsidRPr="00777D4A" w:rsidRDefault="00756746" w:rsidP="00777D4A">
            <w:pPr>
              <w:pStyle w:val="TableParagraph"/>
              <w:ind w:left="11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L.p.</w:t>
            </w:r>
          </w:p>
        </w:tc>
        <w:tc>
          <w:tcPr>
            <w:tcW w:w="255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7707D" w14:textId="77777777" w:rsidR="00F21A1D" w:rsidRPr="00777D4A" w:rsidRDefault="00756746" w:rsidP="00777D4A">
            <w:pPr>
              <w:pStyle w:val="TableParagraph"/>
              <w:ind w:left="328" w:right="321" w:hanging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Wyszczególnienie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właściwości/norma</w:t>
            </w:r>
          </w:p>
          <w:p w14:paraId="4C13482C" w14:textId="77777777" w:rsidR="00F21A1D" w:rsidRPr="00777D4A" w:rsidRDefault="00756746" w:rsidP="00777D4A">
            <w:pPr>
              <w:pStyle w:val="TableParagraph"/>
              <w:ind w:left="857" w:right="85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</w:p>
        </w:tc>
        <w:tc>
          <w:tcPr>
            <w:tcW w:w="84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494E1" w14:textId="77777777" w:rsidR="00F21A1D" w:rsidRPr="00777D4A" w:rsidRDefault="00756746" w:rsidP="00777D4A">
            <w:pPr>
              <w:pStyle w:val="TableParagraph"/>
              <w:ind w:left="293" w:hanging="216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777D4A">
              <w:rPr>
                <w:rFonts w:ascii="Calibri Light" w:hAnsi="Calibri Light" w:cs="Calibri Light"/>
                <w:w w:val="95"/>
                <w:sz w:val="18"/>
                <w:szCs w:val="18"/>
              </w:rPr>
              <w:t>Jednos</w:t>
            </w:r>
            <w:proofErr w:type="spellEnd"/>
            <w:r w:rsidRPr="00777D4A">
              <w:rPr>
                <w:rFonts w:ascii="Calibri Light" w:hAnsi="Calibri Light" w:cs="Calibri Light"/>
                <w:spacing w:val="-64"/>
                <w:w w:val="95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tki</w:t>
            </w:r>
            <w:proofErr w:type="spellEnd"/>
          </w:p>
        </w:tc>
        <w:tc>
          <w:tcPr>
            <w:tcW w:w="5726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02904DDD" w14:textId="77777777" w:rsidR="00F21A1D" w:rsidRPr="00777D4A" w:rsidRDefault="00756746" w:rsidP="00777D4A">
            <w:pPr>
              <w:pStyle w:val="TableParagraph"/>
              <w:ind w:left="2088" w:right="207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Grupy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gruntów</w:t>
            </w:r>
          </w:p>
        </w:tc>
      </w:tr>
      <w:tr w:rsidR="00F21A1D" w:rsidRPr="00777D4A" w14:paraId="3B67EA67" w14:textId="77777777">
        <w:trPr>
          <w:trHeight w:val="472"/>
        </w:trPr>
        <w:tc>
          <w:tcPr>
            <w:tcW w:w="5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476D6757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5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59AF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769AF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59FC" w14:textId="77777777" w:rsidR="00F21A1D" w:rsidRPr="00777D4A" w:rsidRDefault="00756746" w:rsidP="00777D4A">
            <w:pPr>
              <w:pStyle w:val="TableParagraph"/>
              <w:ind w:left="88" w:right="7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niewysadzinowe</w:t>
            </w:r>
            <w:proofErr w:type="spellEnd"/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ED252" w14:textId="77777777" w:rsidR="00F21A1D" w:rsidRPr="00777D4A" w:rsidRDefault="00756746" w:rsidP="00777D4A">
            <w:pPr>
              <w:pStyle w:val="TableParagraph"/>
              <w:ind w:left="222" w:right="2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wątpliwe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E6748FD" w14:textId="77777777" w:rsidR="00F21A1D" w:rsidRPr="00777D4A" w:rsidRDefault="00756746" w:rsidP="00777D4A">
            <w:pPr>
              <w:pStyle w:val="TableParagraph"/>
              <w:ind w:left="408" w:right="3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wysadzinowe</w:t>
            </w:r>
            <w:proofErr w:type="spellEnd"/>
          </w:p>
        </w:tc>
      </w:tr>
      <w:tr w:rsidR="00F21A1D" w:rsidRPr="00777D4A" w14:paraId="241C9B8B" w14:textId="77777777">
        <w:trPr>
          <w:trHeight w:val="241"/>
        </w:trPr>
        <w:tc>
          <w:tcPr>
            <w:tcW w:w="566" w:type="dxa"/>
            <w:tcBorders>
              <w:top w:val="single" w:sz="6" w:space="0" w:color="000000"/>
              <w:right w:val="single" w:sz="6" w:space="0" w:color="000000"/>
            </w:tcBorders>
          </w:tcPr>
          <w:p w14:paraId="1C9838C1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C5F498" w14:textId="77777777" w:rsidR="00F21A1D" w:rsidRPr="00777D4A" w:rsidRDefault="00756746" w:rsidP="00777D4A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4532B3" w14:textId="77777777" w:rsidR="00F21A1D" w:rsidRPr="00777D4A" w:rsidRDefault="00756746" w:rsidP="00777D4A">
            <w:pPr>
              <w:pStyle w:val="TableParagraph"/>
              <w:ind w:left="35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B6E1CE" w14:textId="77777777" w:rsidR="00F21A1D" w:rsidRPr="00777D4A" w:rsidRDefault="00756746" w:rsidP="00777D4A">
            <w:pPr>
              <w:pStyle w:val="TableParagraph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018171" w14:textId="77777777" w:rsidR="00F21A1D" w:rsidRPr="00777D4A" w:rsidRDefault="00756746" w:rsidP="00777D4A">
            <w:pPr>
              <w:pStyle w:val="TableParagraph"/>
              <w:ind w:left="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</w:tcBorders>
          </w:tcPr>
          <w:p w14:paraId="3BCF8B37" w14:textId="77777777" w:rsidR="00F21A1D" w:rsidRPr="00777D4A" w:rsidRDefault="00756746" w:rsidP="00777D4A">
            <w:pPr>
              <w:pStyle w:val="TableParagraph"/>
              <w:ind w:left="1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</w:tr>
      <w:tr w:rsidR="00F21A1D" w:rsidRPr="00777D4A" w14:paraId="460F5DB6" w14:textId="77777777">
        <w:trPr>
          <w:trHeight w:val="1221"/>
        </w:trPr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</w:tcPr>
          <w:p w14:paraId="7887DFCF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25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10DF" w14:textId="77777777" w:rsidR="00F21A1D" w:rsidRPr="00777D4A" w:rsidRDefault="00756746" w:rsidP="00777D4A">
            <w:pPr>
              <w:pStyle w:val="TableParagraph"/>
              <w:ind w:left="6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Zawartość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cząstek</w:t>
            </w:r>
          </w:p>
          <w:p w14:paraId="576DFA7A" w14:textId="77777777" w:rsidR="00F21A1D" w:rsidRPr="00777D4A" w:rsidRDefault="00756746" w:rsidP="00777D4A">
            <w:pPr>
              <w:pStyle w:val="TableParagraph"/>
              <w:ind w:left="6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</w:t>
            </w:r>
            <w:r w:rsidRPr="00777D4A">
              <w:rPr>
                <w:rFonts w:ascii="Calibri Light" w:hAnsi="Calibri Light" w:cs="Calibri Light"/>
                <w:spacing w:val="1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0,075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mm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1)</w:t>
            </w:r>
          </w:p>
          <w:p w14:paraId="312EEE64" w14:textId="77777777" w:rsidR="00F21A1D" w:rsidRPr="00777D4A" w:rsidRDefault="00756746" w:rsidP="00777D4A">
            <w:pPr>
              <w:pStyle w:val="TableParagraph"/>
              <w:tabs>
                <w:tab w:val="left" w:pos="909"/>
              </w:tabs>
              <w:ind w:left="6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</w:t>
            </w:r>
            <w:r w:rsidRPr="00777D4A">
              <w:rPr>
                <w:rFonts w:ascii="Calibri Light" w:hAnsi="Calibri Light" w:cs="Calibri Light"/>
                <w:spacing w:val="1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0,02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ab/>
              <w:t>mm</w:t>
            </w:r>
          </w:p>
          <w:p w14:paraId="707C4486" w14:textId="77777777" w:rsidR="00F21A1D" w:rsidRPr="00777D4A" w:rsidRDefault="00756746" w:rsidP="00777D4A">
            <w:pPr>
              <w:pStyle w:val="TableParagraph"/>
              <w:ind w:left="67" w:right="20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badanie wg załącznika</w:t>
            </w:r>
            <w:r w:rsidRPr="00777D4A">
              <w:rPr>
                <w:rFonts w:ascii="Calibri Light" w:hAnsi="Calibri Light" w:cs="Calibri Light"/>
                <w:spacing w:val="-6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Z.2.H</w:t>
            </w:r>
          </w:p>
        </w:tc>
        <w:tc>
          <w:tcPr>
            <w:tcW w:w="8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AC7B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6AEE8CA" w14:textId="77777777" w:rsidR="00F21A1D" w:rsidRPr="00777D4A" w:rsidRDefault="00756746" w:rsidP="00777D4A">
            <w:pPr>
              <w:pStyle w:val="TableParagraph"/>
              <w:ind w:left="312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%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55BC3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73DFB2A" w14:textId="77777777" w:rsidR="00F21A1D" w:rsidRPr="00777D4A" w:rsidRDefault="00756746" w:rsidP="00777D4A">
            <w:pPr>
              <w:pStyle w:val="TableParagraph"/>
              <w:ind w:left="87" w:right="7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</w:t>
            </w:r>
            <w:r w:rsidRPr="00777D4A">
              <w:rPr>
                <w:rFonts w:ascii="Calibri Light" w:hAnsi="Calibri Light" w:cs="Calibri Light"/>
                <w:spacing w:val="1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15</w:t>
            </w:r>
          </w:p>
          <w:p w14:paraId="1FD9645C" w14:textId="77777777" w:rsidR="00F21A1D" w:rsidRPr="00777D4A" w:rsidRDefault="00756746" w:rsidP="00777D4A">
            <w:pPr>
              <w:pStyle w:val="TableParagraph"/>
              <w:ind w:left="88" w:right="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</w:t>
            </w:r>
            <w:r w:rsidRPr="00777D4A">
              <w:rPr>
                <w:rFonts w:ascii="Calibri Light" w:hAnsi="Calibri Light" w:cs="Calibri Light"/>
                <w:spacing w:val="1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BD8B0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FE4CBC6" w14:textId="77777777" w:rsidR="00F21A1D" w:rsidRPr="00777D4A" w:rsidRDefault="00756746" w:rsidP="00777D4A">
            <w:pPr>
              <w:pStyle w:val="TableParagraph"/>
              <w:ind w:left="24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15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30</w:t>
            </w:r>
          </w:p>
          <w:p w14:paraId="076A643E" w14:textId="77777777" w:rsidR="00F21A1D" w:rsidRPr="00777D4A" w:rsidRDefault="00756746" w:rsidP="00777D4A">
            <w:pPr>
              <w:pStyle w:val="TableParagraph"/>
              <w:ind w:left="30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3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2184" w:type="dxa"/>
            <w:tcBorders>
              <w:left w:val="single" w:sz="6" w:space="0" w:color="000000"/>
              <w:bottom w:val="single" w:sz="6" w:space="0" w:color="000000"/>
            </w:tcBorders>
          </w:tcPr>
          <w:p w14:paraId="17945500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08D9680" w14:textId="77777777" w:rsidR="00F21A1D" w:rsidRPr="00777D4A" w:rsidRDefault="00756746" w:rsidP="00777D4A">
            <w:pPr>
              <w:pStyle w:val="TableParagraph"/>
              <w:numPr>
                <w:ilvl w:val="0"/>
                <w:numId w:val="12"/>
              </w:numPr>
              <w:tabs>
                <w:tab w:val="left" w:pos="1054"/>
              </w:tabs>
              <w:ind w:hanging="103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30</w:t>
            </w:r>
          </w:p>
          <w:p w14:paraId="42D37A80" w14:textId="77777777" w:rsidR="00F21A1D" w:rsidRPr="00777D4A" w:rsidRDefault="00756746" w:rsidP="00777D4A">
            <w:pPr>
              <w:pStyle w:val="TableParagraph"/>
              <w:numPr>
                <w:ilvl w:val="0"/>
                <w:numId w:val="12"/>
              </w:numPr>
              <w:tabs>
                <w:tab w:val="left" w:pos="1054"/>
              </w:tabs>
              <w:ind w:hanging="103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</w:tr>
      <w:tr w:rsidR="00F21A1D" w:rsidRPr="00777D4A" w14:paraId="2B7F620B" w14:textId="77777777">
        <w:trPr>
          <w:trHeight w:val="723"/>
        </w:trPr>
        <w:tc>
          <w:tcPr>
            <w:tcW w:w="566" w:type="dxa"/>
            <w:tcBorders>
              <w:top w:val="single" w:sz="6" w:space="0" w:color="000000"/>
              <w:right w:val="single" w:sz="6" w:space="0" w:color="000000"/>
            </w:tcBorders>
          </w:tcPr>
          <w:p w14:paraId="568AE775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DE5344" w14:textId="77777777" w:rsidR="00F21A1D" w:rsidRPr="00777D4A" w:rsidRDefault="00756746" w:rsidP="00777D4A">
            <w:pPr>
              <w:pStyle w:val="TableParagraph"/>
              <w:ind w:left="67" w:right="142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Wskaźnik</w:t>
            </w:r>
            <w:r w:rsidRPr="00777D4A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piaskowy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WP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badanie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wg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załącznika</w:t>
            </w:r>
          </w:p>
          <w:p w14:paraId="512D106C" w14:textId="77777777" w:rsidR="00F21A1D" w:rsidRPr="00777D4A" w:rsidRDefault="00756746" w:rsidP="00777D4A">
            <w:pPr>
              <w:pStyle w:val="TableParagraph"/>
              <w:ind w:left="6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Z.2.F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DBEC54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063E57" w14:textId="77777777" w:rsidR="00F21A1D" w:rsidRPr="00777D4A" w:rsidRDefault="00756746" w:rsidP="00777D4A">
            <w:pPr>
              <w:pStyle w:val="TableParagraph"/>
              <w:numPr>
                <w:ilvl w:val="0"/>
                <w:numId w:val="11"/>
              </w:numPr>
              <w:tabs>
                <w:tab w:val="left" w:pos="883"/>
              </w:tabs>
              <w:ind w:hanging="87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9251B1" w14:textId="77777777" w:rsidR="00F21A1D" w:rsidRPr="00777D4A" w:rsidRDefault="00756746" w:rsidP="00777D4A">
            <w:pPr>
              <w:pStyle w:val="TableParagraph"/>
              <w:ind w:left="222" w:right="2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25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35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</w:tcBorders>
          </w:tcPr>
          <w:p w14:paraId="2254D516" w14:textId="77777777" w:rsidR="00F21A1D" w:rsidRPr="00777D4A" w:rsidRDefault="00756746" w:rsidP="00777D4A">
            <w:pPr>
              <w:pStyle w:val="TableParagraph"/>
              <w:ind w:left="408" w:right="38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</w:t>
            </w:r>
            <w:r w:rsidRPr="00777D4A">
              <w:rPr>
                <w:rFonts w:ascii="Calibri Light" w:hAnsi="Calibri Light" w:cs="Calibri Light"/>
                <w:spacing w:val="1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25</w:t>
            </w:r>
          </w:p>
        </w:tc>
      </w:tr>
    </w:tbl>
    <w:p w14:paraId="645E92CB" w14:textId="77777777" w:rsidR="00F21A1D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73342E93" w14:textId="77777777" w:rsidR="00777D4A" w:rsidRPr="00777D4A" w:rsidRDefault="00777D4A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53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554"/>
        <w:gridCol w:w="849"/>
        <w:gridCol w:w="1843"/>
        <w:gridCol w:w="1699"/>
        <w:gridCol w:w="2184"/>
      </w:tblGrid>
      <w:tr w:rsidR="00F21A1D" w:rsidRPr="00777D4A" w14:paraId="3813C575" w14:textId="77777777">
        <w:trPr>
          <w:trHeight w:val="243"/>
        </w:trPr>
        <w:tc>
          <w:tcPr>
            <w:tcW w:w="566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1B327234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954036A" w14:textId="77777777" w:rsidR="00F21A1D" w:rsidRPr="00777D4A" w:rsidRDefault="00756746" w:rsidP="00777D4A">
            <w:pPr>
              <w:pStyle w:val="TableParagraph"/>
              <w:ind w:left="11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L.p.</w:t>
            </w:r>
          </w:p>
        </w:tc>
        <w:tc>
          <w:tcPr>
            <w:tcW w:w="255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E123" w14:textId="77777777" w:rsidR="00F21A1D" w:rsidRPr="00777D4A" w:rsidRDefault="00756746" w:rsidP="00777D4A">
            <w:pPr>
              <w:pStyle w:val="TableParagraph"/>
              <w:ind w:left="328" w:firstLine="6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Wyszczególnienie</w:t>
            </w:r>
          </w:p>
          <w:p w14:paraId="40B0B748" w14:textId="77777777" w:rsidR="00F21A1D" w:rsidRPr="00777D4A" w:rsidRDefault="00756746" w:rsidP="00777D4A">
            <w:pPr>
              <w:pStyle w:val="TableParagraph"/>
              <w:ind w:left="876" w:right="316" w:hanging="54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właściwości/norma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</w:p>
        </w:tc>
        <w:tc>
          <w:tcPr>
            <w:tcW w:w="84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2E81" w14:textId="77777777" w:rsidR="00F21A1D" w:rsidRPr="00777D4A" w:rsidRDefault="00756746" w:rsidP="00777D4A">
            <w:pPr>
              <w:pStyle w:val="TableParagraph"/>
              <w:ind w:left="293" w:hanging="216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777D4A">
              <w:rPr>
                <w:rFonts w:ascii="Calibri Light" w:hAnsi="Calibri Light" w:cs="Calibri Light"/>
                <w:w w:val="95"/>
                <w:sz w:val="18"/>
                <w:szCs w:val="18"/>
              </w:rPr>
              <w:t>Jednos</w:t>
            </w:r>
            <w:proofErr w:type="spellEnd"/>
            <w:r w:rsidRPr="00777D4A">
              <w:rPr>
                <w:rFonts w:ascii="Calibri Light" w:hAnsi="Calibri Light" w:cs="Calibri Light"/>
                <w:spacing w:val="-64"/>
                <w:w w:val="95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tki</w:t>
            </w:r>
            <w:proofErr w:type="spellEnd"/>
          </w:p>
        </w:tc>
        <w:tc>
          <w:tcPr>
            <w:tcW w:w="5726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4228F38A" w14:textId="77777777" w:rsidR="00F21A1D" w:rsidRPr="00777D4A" w:rsidRDefault="00756746" w:rsidP="00777D4A">
            <w:pPr>
              <w:pStyle w:val="TableParagraph"/>
              <w:ind w:left="2088" w:right="207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Grupy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gruntów</w:t>
            </w:r>
          </w:p>
        </w:tc>
      </w:tr>
      <w:tr w:rsidR="00F21A1D" w:rsidRPr="00777D4A" w14:paraId="31283599" w14:textId="77777777">
        <w:trPr>
          <w:trHeight w:val="470"/>
        </w:trPr>
        <w:tc>
          <w:tcPr>
            <w:tcW w:w="56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98AE88D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5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5B44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204B7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B9F1F" w14:textId="77777777" w:rsidR="00F21A1D" w:rsidRPr="00777D4A" w:rsidRDefault="00756746" w:rsidP="00777D4A">
            <w:pPr>
              <w:pStyle w:val="TableParagraph"/>
              <w:ind w:left="88" w:right="7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niewysadzinowe</w:t>
            </w:r>
            <w:proofErr w:type="spellEnd"/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3C68" w14:textId="77777777" w:rsidR="00F21A1D" w:rsidRPr="00777D4A" w:rsidRDefault="00756746" w:rsidP="00777D4A">
            <w:pPr>
              <w:pStyle w:val="TableParagraph"/>
              <w:ind w:left="222" w:right="2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wątpliwe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FE3AF3" w14:textId="77777777" w:rsidR="00F21A1D" w:rsidRPr="00777D4A" w:rsidRDefault="00756746" w:rsidP="00777D4A">
            <w:pPr>
              <w:pStyle w:val="TableParagraph"/>
              <w:ind w:left="408" w:right="3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wysadzinowe</w:t>
            </w:r>
            <w:proofErr w:type="spellEnd"/>
          </w:p>
        </w:tc>
      </w:tr>
      <w:tr w:rsidR="00F21A1D" w:rsidRPr="00777D4A" w14:paraId="77E02E9B" w14:textId="77777777">
        <w:trPr>
          <w:trHeight w:val="243"/>
        </w:trPr>
        <w:tc>
          <w:tcPr>
            <w:tcW w:w="566" w:type="dxa"/>
            <w:tcBorders>
              <w:top w:val="single" w:sz="6" w:space="0" w:color="000000"/>
              <w:right w:val="single" w:sz="6" w:space="0" w:color="000000"/>
            </w:tcBorders>
          </w:tcPr>
          <w:p w14:paraId="6E9D06B2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916CBE2" w14:textId="77777777" w:rsidR="00F21A1D" w:rsidRPr="00777D4A" w:rsidRDefault="00756746" w:rsidP="00777D4A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986243" w14:textId="77777777" w:rsidR="00F21A1D" w:rsidRPr="00777D4A" w:rsidRDefault="00756746" w:rsidP="00777D4A">
            <w:pPr>
              <w:pStyle w:val="TableParagraph"/>
              <w:ind w:lef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FE70EA" w14:textId="77777777" w:rsidR="00F21A1D" w:rsidRPr="00777D4A" w:rsidRDefault="00756746" w:rsidP="00777D4A">
            <w:pPr>
              <w:pStyle w:val="TableParagraph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3EB346" w14:textId="77777777" w:rsidR="00F21A1D" w:rsidRPr="00777D4A" w:rsidRDefault="00756746" w:rsidP="00777D4A">
            <w:pPr>
              <w:pStyle w:val="TableParagraph"/>
              <w:ind w:left="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</w:tcBorders>
          </w:tcPr>
          <w:p w14:paraId="3E705E58" w14:textId="77777777" w:rsidR="00F21A1D" w:rsidRPr="00777D4A" w:rsidRDefault="00756746" w:rsidP="00777D4A">
            <w:pPr>
              <w:pStyle w:val="TableParagraph"/>
              <w:ind w:left="1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</w:tr>
      <w:tr w:rsidR="00F21A1D" w:rsidRPr="00777D4A" w14:paraId="38751EE8" w14:textId="77777777" w:rsidTr="00777D4A">
        <w:trPr>
          <w:trHeight w:val="2681"/>
        </w:trPr>
        <w:tc>
          <w:tcPr>
            <w:tcW w:w="3120" w:type="dxa"/>
            <w:gridSpan w:val="2"/>
            <w:tcBorders>
              <w:right w:val="single" w:sz="6" w:space="0" w:color="000000"/>
            </w:tcBorders>
          </w:tcPr>
          <w:p w14:paraId="6E68EBF0" w14:textId="77777777" w:rsidR="00F21A1D" w:rsidRPr="00777D4A" w:rsidRDefault="00756746" w:rsidP="00777D4A">
            <w:pPr>
              <w:pStyle w:val="TableParagraph"/>
              <w:ind w:left="59" w:right="201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Informacja uzupełniająca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(rodzaj gruntu wg PN-88/B-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04481)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14:paraId="4A304B4D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39C59F37" w14:textId="77777777" w:rsidR="00F21A1D" w:rsidRPr="00777D4A" w:rsidRDefault="00756746" w:rsidP="00777D4A">
            <w:pPr>
              <w:pStyle w:val="TableParagraph"/>
              <w:ind w:left="68" w:right="344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rumosz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w w:val="95"/>
                <w:sz w:val="18"/>
                <w:szCs w:val="18"/>
              </w:rPr>
              <w:t>niegliniasty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64"/>
                <w:w w:val="9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żwir</w:t>
            </w:r>
          </w:p>
          <w:p w14:paraId="6D79DD71" w14:textId="77777777" w:rsidR="00F21A1D" w:rsidRPr="00777D4A" w:rsidRDefault="00756746" w:rsidP="00777D4A">
            <w:pPr>
              <w:pStyle w:val="TableParagraph"/>
              <w:ind w:left="68" w:right="344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pospółka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piasek gruby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piasek średni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piasek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1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drobny</w:t>
            </w:r>
          </w:p>
        </w:tc>
        <w:tc>
          <w:tcPr>
            <w:tcW w:w="1699" w:type="dxa"/>
            <w:tcBorders>
              <w:left w:val="single" w:sz="6" w:space="0" w:color="000000"/>
              <w:right w:val="single" w:sz="6" w:space="0" w:color="000000"/>
            </w:tcBorders>
          </w:tcPr>
          <w:p w14:paraId="7731176E" w14:textId="77777777" w:rsidR="00F21A1D" w:rsidRPr="00777D4A" w:rsidRDefault="00756746" w:rsidP="00777D4A">
            <w:pPr>
              <w:pStyle w:val="TableParagraph"/>
              <w:ind w:left="68" w:right="182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piasek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1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pylasty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zwietrzelina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gliniasta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rumosz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gliniasty</w:t>
            </w:r>
          </w:p>
          <w:p w14:paraId="315CE002" w14:textId="77777777" w:rsidR="00F21A1D" w:rsidRPr="00777D4A" w:rsidRDefault="00756746" w:rsidP="00777D4A">
            <w:pPr>
              <w:pStyle w:val="TableParagraph"/>
              <w:ind w:left="68" w:right="295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żwir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1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gliniasty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pospółka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gliniasta</w:t>
            </w:r>
          </w:p>
        </w:tc>
        <w:tc>
          <w:tcPr>
            <w:tcW w:w="2184" w:type="dxa"/>
            <w:tcBorders>
              <w:left w:val="single" w:sz="6" w:space="0" w:color="000000"/>
            </w:tcBorders>
          </w:tcPr>
          <w:p w14:paraId="530A68BE" w14:textId="77777777" w:rsidR="00F21A1D" w:rsidRPr="00777D4A" w:rsidRDefault="00756746" w:rsidP="00777D4A">
            <w:pPr>
              <w:pStyle w:val="TableParagraph"/>
              <w:ind w:left="69" w:right="205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mało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16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wysadzinowe</w:t>
            </w:r>
            <w:proofErr w:type="spellEnd"/>
            <w:r w:rsidRPr="00777D4A">
              <w:rPr>
                <w:rFonts w:ascii="Calibri Light" w:hAnsi="Calibri Light" w:cs="Calibri Light"/>
                <w:i/>
                <w:color w:val="808080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glina piaszczysta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zwięzła, glina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zwięzła,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glina</w:t>
            </w:r>
          </w:p>
          <w:p w14:paraId="51612DD2" w14:textId="77777777" w:rsidR="00F21A1D" w:rsidRPr="00777D4A" w:rsidRDefault="00756746" w:rsidP="00777D4A">
            <w:pPr>
              <w:pStyle w:val="TableParagraph"/>
              <w:ind w:left="69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pylasta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zwięzła</w:t>
            </w:r>
          </w:p>
          <w:p w14:paraId="1827A13E" w14:textId="77777777" w:rsidR="00F21A1D" w:rsidRPr="00777D4A" w:rsidRDefault="00756746" w:rsidP="00777D4A">
            <w:pPr>
              <w:pStyle w:val="TableParagraph"/>
              <w:ind w:left="69" w:right="269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ił,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ił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piaszczysty,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ił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pylasty</w:t>
            </w:r>
          </w:p>
          <w:p w14:paraId="436173BB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CA1AD38" w14:textId="77777777" w:rsidR="00F21A1D" w:rsidRPr="00777D4A" w:rsidRDefault="00756746" w:rsidP="00777D4A">
            <w:pPr>
              <w:pStyle w:val="TableParagraph"/>
              <w:ind w:left="69" w:right="541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bardzo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wysadzinowe</w:t>
            </w:r>
            <w:proofErr w:type="spellEnd"/>
            <w:r w:rsidRPr="00777D4A">
              <w:rPr>
                <w:rFonts w:ascii="Calibri Light" w:hAnsi="Calibri Light" w:cs="Calibri Light"/>
                <w:i/>
                <w:color w:val="808080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piasek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1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gliniasty</w:t>
            </w:r>
          </w:p>
          <w:p w14:paraId="317F007B" w14:textId="77777777" w:rsidR="00F21A1D" w:rsidRPr="00777D4A" w:rsidRDefault="00756746" w:rsidP="00777D4A">
            <w:pPr>
              <w:pStyle w:val="TableParagraph"/>
              <w:ind w:left="69" w:right="144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pył,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1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pył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piaszczysty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glina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piaszczysta,</w:t>
            </w:r>
          </w:p>
          <w:p w14:paraId="70423EEE" w14:textId="77777777" w:rsidR="00F21A1D" w:rsidRPr="00777D4A" w:rsidRDefault="00756746" w:rsidP="00777D4A">
            <w:pPr>
              <w:pStyle w:val="TableParagraph"/>
              <w:ind w:left="69" w:right="193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glina,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glina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pylasta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ił</w:t>
            </w:r>
            <w:r w:rsidRPr="00777D4A">
              <w:rPr>
                <w:rFonts w:ascii="Calibri Light" w:hAnsi="Calibri Light" w:cs="Calibri Light"/>
                <w:i/>
                <w:color w:val="808080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i/>
                <w:color w:val="808080"/>
                <w:sz w:val="18"/>
                <w:szCs w:val="18"/>
              </w:rPr>
              <w:t>warwowy</w:t>
            </w:r>
          </w:p>
        </w:tc>
      </w:tr>
    </w:tbl>
    <w:p w14:paraId="002F7A3C" w14:textId="77777777" w:rsidR="00F21A1D" w:rsidRPr="00777D4A" w:rsidRDefault="00756746" w:rsidP="00777D4A">
      <w:pPr>
        <w:ind w:left="865"/>
        <w:rPr>
          <w:rFonts w:ascii="Calibri Light" w:hAnsi="Calibri Light" w:cs="Calibri Light"/>
          <w:i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1)</w:t>
      </w:r>
      <w:r w:rsidRPr="00777D4A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należy</w:t>
      </w:r>
      <w:r w:rsidRPr="00777D4A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odczytać</w:t>
      </w:r>
      <w:r w:rsidRPr="00777D4A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z</w:t>
      </w:r>
      <w:r w:rsidRPr="00777D4A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krzywej</w:t>
      </w:r>
      <w:r w:rsidRPr="00777D4A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i/>
          <w:sz w:val="18"/>
          <w:szCs w:val="18"/>
        </w:rPr>
        <w:t>uziarnienia</w:t>
      </w:r>
    </w:p>
    <w:p w14:paraId="3870FC01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1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Dopuszcza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się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wyłącznie</w:t>
      </w:r>
      <w:r w:rsidRPr="00777D4A">
        <w:rPr>
          <w:rFonts w:cs="Calibri Light"/>
          <w:spacing w:val="33"/>
          <w:szCs w:val="18"/>
        </w:rPr>
        <w:t xml:space="preserve"> </w:t>
      </w:r>
      <w:r w:rsidRPr="00777D4A">
        <w:rPr>
          <w:rFonts w:cs="Calibri Light"/>
          <w:szCs w:val="18"/>
        </w:rPr>
        <w:t>dla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celów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bieżącej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kontroli</w:t>
      </w:r>
      <w:r w:rsidRPr="00777D4A">
        <w:rPr>
          <w:rFonts w:cs="Calibri Light"/>
          <w:spacing w:val="36"/>
          <w:szCs w:val="18"/>
        </w:rPr>
        <w:t xml:space="preserve"> </w:t>
      </w:r>
      <w:r w:rsidRPr="00777D4A">
        <w:rPr>
          <w:rFonts w:cs="Calibri Light"/>
          <w:szCs w:val="18"/>
        </w:rPr>
        <w:t>przez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wykonawcę</w:t>
      </w:r>
      <w:r w:rsidRPr="00777D4A">
        <w:rPr>
          <w:rFonts w:cs="Calibri Light"/>
          <w:spacing w:val="39"/>
          <w:szCs w:val="18"/>
        </w:rPr>
        <w:t xml:space="preserve"> </w:t>
      </w:r>
      <w:r w:rsidRPr="00777D4A">
        <w:rPr>
          <w:rFonts w:cs="Calibri Light"/>
          <w:szCs w:val="18"/>
        </w:rPr>
        <w:t>zastosowanie</w:t>
      </w:r>
      <w:r w:rsidRPr="00777D4A">
        <w:rPr>
          <w:rFonts w:cs="Calibri Light"/>
          <w:spacing w:val="-67"/>
          <w:szCs w:val="18"/>
        </w:rPr>
        <w:t xml:space="preserve"> </w:t>
      </w:r>
      <w:r w:rsidRPr="00777D4A">
        <w:rPr>
          <w:rFonts w:cs="Calibri Light"/>
          <w:szCs w:val="18"/>
        </w:rPr>
        <w:t>innej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metody określenia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gruntowego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nawierzchni:</w:t>
      </w:r>
    </w:p>
    <w:p w14:paraId="618092A5" w14:textId="77777777" w:rsidR="00F21A1D" w:rsidRPr="00777D4A" w:rsidRDefault="00756746" w:rsidP="00777D4A">
      <w:pPr>
        <w:pStyle w:val="Akapitzlist"/>
        <w:numPr>
          <w:ilvl w:val="0"/>
          <w:numId w:val="10"/>
        </w:numPr>
        <w:tabs>
          <w:tab w:val="left" w:pos="746"/>
        </w:tabs>
        <w:spacing w:before="0"/>
        <w:ind w:right="521"/>
        <w:rPr>
          <w:rFonts w:cs="Calibri Light"/>
          <w:szCs w:val="18"/>
        </w:rPr>
      </w:pPr>
      <w:r w:rsidRPr="00777D4A">
        <w:rPr>
          <w:rFonts w:cs="Calibri Light"/>
          <w:szCs w:val="18"/>
        </w:rPr>
        <w:t>Użycie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sondy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dynamicznej</w:t>
      </w:r>
      <w:r w:rsidRPr="00777D4A">
        <w:rPr>
          <w:rFonts w:cs="Calibri Light"/>
          <w:spacing w:val="17"/>
          <w:szCs w:val="18"/>
        </w:rPr>
        <w:t xml:space="preserve"> </w:t>
      </w:r>
      <w:r w:rsidRPr="00777D4A">
        <w:rPr>
          <w:rFonts w:cs="Calibri Light"/>
          <w:szCs w:val="18"/>
        </w:rPr>
        <w:t>stożkowej</w:t>
      </w:r>
      <w:r w:rsidRPr="00777D4A">
        <w:rPr>
          <w:rFonts w:cs="Calibri Light"/>
          <w:spacing w:val="20"/>
          <w:szCs w:val="18"/>
        </w:rPr>
        <w:t xml:space="preserve"> </w:t>
      </w:r>
      <w:r w:rsidRPr="00777D4A">
        <w:rPr>
          <w:rFonts w:cs="Calibri Light"/>
          <w:szCs w:val="18"/>
        </w:rPr>
        <w:t>DCP</w:t>
      </w:r>
      <w:r w:rsidRPr="00777D4A">
        <w:rPr>
          <w:rFonts w:cs="Calibri Light"/>
          <w:spacing w:val="2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7"/>
          <w:szCs w:val="18"/>
        </w:rPr>
        <w:t xml:space="preserve"> </w:t>
      </w:r>
      <w:r w:rsidRPr="00777D4A">
        <w:rPr>
          <w:rFonts w:cs="Calibri Light"/>
          <w:szCs w:val="18"/>
        </w:rPr>
        <w:t>celu</w:t>
      </w:r>
      <w:r w:rsidRPr="00777D4A">
        <w:rPr>
          <w:rFonts w:cs="Calibri Light"/>
          <w:spacing w:val="17"/>
          <w:szCs w:val="18"/>
        </w:rPr>
        <w:t xml:space="preserve"> </w:t>
      </w:r>
      <w:r w:rsidRPr="00777D4A">
        <w:rPr>
          <w:rFonts w:cs="Calibri Light"/>
          <w:szCs w:val="18"/>
        </w:rPr>
        <w:t>pośredniego</w:t>
      </w:r>
      <w:r w:rsidRPr="00777D4A">
        <w:rPr>
          <w:rFonts w:cs="Calibri Light"/>
          <w:spacing w:val="15"/>
          <w:szCs w:val="18"/>
        </w:rPr>
        <w:t xml:space="preserve"> </w:t>
      </w:r>
      <w:r w:rsidRPr="00777D4A">
        <w:rPr>
          <w:rFonts w:cs="Calibri Light"/>
          <w:szCs w:val="18"/>
        </w:rPr>
        <w:t>wyznaczenia</w:t>
      </w:r>
      <w:r w:rsidRPr="00777D4A">
        <w:rPr>
          <w:rFonts w:cs="Calibri Light"/>
          <w:spacing w:val="17"/>
          <w:szCs w:val="18"/>
        </w:rPr>
        <w:t xml:space="preserve"> </w:t>
      </w:r>
      <w:r w:rsidRPr="00777D4A">
        <w:rPr>
          <w:rFonts w:cs="Calibri Light"/>
          <w:szCs w:val="18"/>
        </w:rPr>
        <w:t>wartości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wskaźnika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CBR,</w:t>
      </w:r>
    </w:p>
    <w:p w14:paraId="1C86BBD4" w14:textId="77777777" w:rsidR="00F21A1D" w:rsidRPr="00777D4A" w:rsidRDefault="00756746" w:rsidP="00777D4A">
      <w:pPr>
        <w:pStyle w:val="Akapitzlist"/>
        <w:numPr>
          <w:ilvl w:val="0"/>
          <w:numId w:val="10"/>
        </w:numPr>
        <w:tabs>
          <w:tab w:val="left" w:pos="746"/>
        </w:tabs>
        <w:spacing w:before="0"/>
        <w:ind w:right="513"/>
        <w:rPr>
          <w:rFonts w:cs="Calibri Light"/>
          <w:szCs w:val="18"/>
        </w:rPr>
      </w:pPr>
      <w:r w:rsidRPr="00777D4A">
        <w:rPr>
          <w:rFonts w:cs="Calibri Light"/>
          <w:szCs w:val="18"/>
        </w:rPr>
        <w:t>Badanie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lekką</w:t>
      </w:r>
      <w:r w:rsidRPr="00777D4A">
        <w:rPr>
          <w:rFonts w:cs="Calibri Light"/>
          <w:spacing w:val="35"/>
          <w:szCs w:val="18"/>
        </w:rPr>
        <w:t xml:space="preserve"> </w:t>
      </w:r>
      <w:r w:rsidRPr="00777D4A">
        <w:rPr>
          <w:rFonts w:cs="Calibri Light"/>
          <w:szCs w:val="18"/>
        </w:rPr>
        <w:t>płytą</w:t>
      </w:r>
      <w:r w:rsidRPr="00777D4A">
        <w:rPr>
          <w:rFonts w:cs="Calibri Light"/>
          <w:spacing w:val="35"/>
          <w:szCs w:val="18"/>
        </w:rPr>
        <w:t xml:space="preserve"> </w:t>
      </w:r>
      <w:r w:rsidRPr="00777D4A">
        <w:rPr>
          <w:rFonts w:cs="Calibri Light"/>
          <w:szCs w:val="18"/>
        </w:rPr>
        <w:t>dynamiczną</w:t>
      </w:r>
      <w:r w:rsidRPr="00777D4A">
        <w:rPr>
          <w:rFonts w:cs="Calibri Light"/>
          <w:spacing w:val="36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pośredniego</w:t>
      </w:r>
      <w:r w:rsidRPr="00777D4A">
        <w:rPr>
          <w:rFonts w:cs="Calibri Light"/>
          <w:spacing w:val="34"/>
          <w:szCs w:val="18"/>
        </w:rPr>
        <w:t xml:space="preserve"> </w:t>
      </w:r>
      <w:r w:rsidRPr="00777D4A">
        <w:rPr>
          <w:rFonts w:cs="Calibri Light"/>
          <w:szCs w:val="18"/>
        </w:rPr>
        <w:t>wyznaczenia</w:t>
      </w:r>
      <w:r w:rsidRPr="00777D4A">
        <w:rPr>
          <w:rFonts w:cs="Calibri Light"/>
          <w:spacing w:val="35"/>
          <w:szCs w:val="18"/>
        </w:rPr>
        <w:t xml:space="preserve"> </w:t>
      </w:r>
      <w:r w:rsidRPr="00777D4A">
        <w:rPr>
          <w:rFonts w:cs="Calibri Light"/>
          <w:szCs w:val="18"/>
        </w:rPr>
        <w:t>wartości</w:t>
      </w:r>
      <w:r w:rsidRPr="00777D4A">
        <w:rPr>
          <w:rFonts w:cs="Calibri Light"/>
          <w:spacing w:val="38"/>
          <w:szCs w:val="18"/>
        </w:rPr>
        <w:t xml:space="preserve"> </w:t>
      </w:r>
      <w:r w:rsidRPr="00777D4A">
        <w:rPr>
          <w:rFonts w:cs="Calibri Light"/>
          <w:szCs w:val="18"/>
        </w:rPr>
        <w:t>wtórnego</w:t>
      </w:r>
      <w:r w:rsidRPr="00777D4A">
        <w:rPr>
          <w:rFonts w:cs="Calibri Light"/>
          <w:spacing w:val="36"/>
          <w:szCs w:val="18"/>
        </w:rPr>
        <w:t xml:space="preserve"> </w:t>
      </w:r>
      <w:r w:rsidRPr="00777D4A">
        <w:rPr>
          <w:rFonts w:cs="Calibri Light"/>
          <w:szCs w:val="18"/>
        </w:rPr>
        <w:t>modułu</w:t>
      </w:r>
      <w:r w:rsidRPr="00777D4A">
        <w:rPr>
          <w:rFonts w:cs="Calibri Light"/>
          <w:spacing w:val="-67"/>
          <w:szCs w:val="18"/>
        </w:rPr>
        <w:t xml:space="preserve"> </w:t>
      </w:r>
      <w:r w:rsidRPr="00777D4A">
        <w:rPr>
          <w:rFonts w:cs="Calibri Light"/>
          <w:szCs w:val="18"/>
        </w:rPr>
        <w:t>odkształcenia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E</w:t>
      </w:r>
      <w:r w:rsidRPr="00777D4A">
        <w:rPr>
          <w:rFonts w:cs="Calibri Light"/>
          <w:szCs w:val="18"/>
          <w:vertAlign w:val="subscript"/>
        </w:rPr>
        <w:t>2</w:t>
      </w:r>
      <w:r w:rsidRPr="00777D4A">
        <w:rPr>
          <w:rFonts w:cs="Calibri Light"/>
          <w:szCs w:val="18"/>
        </w:rPr>
        <w:t>,</w:t>
      </w:r>
    </w:p>
    <w:p w14:paraId="77E07F77" w14:textId="77777777" w:rsidR="00F21A1D" w:rsidRPr="00777D4A" w:rsidRDefault="00756746" w:rsidP="00777D4A">
      <w:pPr>
        <w:pStyle w:val="Akapitzlist"/>
        <w:numPr>
          <w:ilvl w:val="0"/>
          <w:numId w:val="10"/>
        </w:numPr>
        <w:tabs>
          <w:tab w:val="left" w:pos="746"/>
        </w:tabs>
        <w:spacing w:before="0"/>
        <w:ind w:right="517"/>
        <w:rPr>
          <w:rFonts w:cs="Calibri Light"/>
          <w:szCs w:val="18"/>
        </w:rPr>
      </w:pPr>
      <w:r w:rsidRPr="00777D4A">
        <w:rPr>
          <w:rFonts w:cs="Calibri Light"/>
          <w:szCs w:val="18"/>
        </w:rPr>
        <w:t>Badanie</w:t>
      </w:r>
      <w:r w:rsidRPr="00777D4A">
        <w:rPr>
          <w:rFonts w:cs="Calibri Light"/>
          <w:spacing w:val="17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ugięciomierzem</w:t>
      </w:r>
      <w:proofErr w:type="spellEnd"/>
      <w:r w:rsidRPr="00777D4A">
        <w:rPr>
          <w:rFonts w:cs="Calibri Light"/>
          <w:spacing w:val="19"/>
          <w:szCs w:val="18"/>
        </w:rPr>
        <w:t xml:space="preserve"> </w:t>
      </w:r>
      <w:r w:rsidRPr="00777D4A">
        <w:rPr>
          <w:rFonts w:cs="Calibri Light"/>
          <w:szCs w:val="18"/>
        </w:rPr>
        <w:t>FWD</w:t>
      </w:r>
      <w:r w:rsidRPr="00777D4A">
        <w:rPr>
          <w:rFonts w:cs="Calibri Light"/>
          <w:spacing w:val="19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9"/>
          <w:szCs w:val="18"/>
        </w:rPr>
        <w:t xml:space="preserve"> </w:t>
      </w:r>
      <w:r w:rsidRPr="00777D4A">
        <w:rPr>
          <w:rFonts w:cs="Calibri Light"/>
          <w:szCs w:val="18"/>
        </w:rPr>
        <w:t>celu</w:t>
      </w:r>
      <w:r w:rsidRPr="00777D4A">
        <w:rPr>
          <w:rFonts w:cs="Calibri Light"/>
          <w:spacing w:val="19"/>
          <w:szCs w:val="18"/>
        </w:rPr>
        <w:t xml:space="preserve"> </w:t>
      </w:r>
      <w:r w:rsidRPr="00777D4A">
        <w:rPr>
          <w:rFonts w:cs="Calibri Light"/>
          <w:szCs w:val="18"/>
        </w:rPr>
        <w:t>pośredniego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wyznaczenia</w:t>
      </w:r>
      <w:r w:rsidRPr="00777D4A">
        <w:rPr>
          <w:rFonts w:cs="Calibri Light"/>
          <w:spacing w:val="19"/>
          <w:szCs w:val="18"/>
        </w:rPr>
        <w:t xml:space="preserve"> </w:t>
      </w:r>
      <w:r w:rsidRPr="00777D4A">
        <w:rPr>
          <w:rFonts w:cs="Calibri Light"/>
          <w:szCs w:val="18"/>
        </w:rPr>
        <w:t>wartości</w:t>
      </w:r>
      <w:r w:rsidRPr="00777D4A">
        <w:rPr>
          <w:rFonts w:cs="Calibri Light"/>
          <w:spacing w:val="21"/>
          <w:szCs w:val="18"/>
        </w:rPr>
        <w:t xml:space="preserve"> </w:t>
      </w:r>
      <w:r w:rsidRPr="00777D4A">
        <w:rPr>
          <w:rFonts w:cs="Calibri Light"/>
          <w:szCs w:val="18"/>
        </w:rPr>
        <w:t>wtórnego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modułu</w:t>
      </w:r>
      <w:r w:rsidRPr="00777D4A">
        <w:rPr>
          <w:rFonts w:cs="Calibri Light"/>
          <w:spacing w:val="-67"/>
          <w:szCs w:val="18"/>
        </w:rPr>
        <w:t xml:space="preserve"> </w:t>
      </w:r>
      <w:r w:rsidRPr="00777D4A">
        <w:rPr>
          <w:rFonts w:cs="Calibri Light"/>
          <w:szCs w:val="18"/>
        </w:rPr>
        <w:t>odkształcenia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E</w:t>
      </w:r>
      <w:r w:rsidRPr="00777D4A">
        <w:rPr>
          <w:rFonts w:cs="Calibri Light"/>
          <w:szCs w:val="18"/>
          <w:vertAlign w:val="subscript"/>
        </w:rPr>
        <w:t>2</w:t>
      </w:r>
      <w:r w:rsidRPr="00777D4A">
        <w:rPr>
          <w:rFonts w:cs="Calibri Light"/>
          <w:szCs w:val="18"/>
        </w:rPr>
        <w:t>.</w:t>
      </w:r>
    </w:p>
    <w:p w14:paraId="7A86F50F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przypadkach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wątpliwych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decyduje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płytą pod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naciskiem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statycznym.</w:t>
      </w:r>
    </w:p>
    <w:p w14:paraId="267431F8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2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Badania</w:t>
      </w:r>
      <w:r w:rsidRPr="00777D4A">
        <w:rPr>
          <w:rFonts w:cs="Calibri Light"/>
          <w:spacing w:val="9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ugięciomierzem</w:t>
      </w:r>
      <w:proofErr w:type="spellEnd"/>
      <w:r w:rsidRPr="00777D4A">
        <w:rPr>
          <w:rFonts w:cs="Calibri Light"/>
          <w:spacing w:val="10"/>
          <w:szCs w:val="18"/>
        </w:rPr>
        <w:t xml:space="preserve"> </w:t>
      </w:r>
      <w:r w:rsidRPr="00777D4A">
        <w:rPr>
          <w:rFonts w:cs="Calibri Light"/>
          <w:szCs w:val="18"/>
        </w:rPr>
        <w:t>FWD</w:t>
      </w:r>
      <w:r w:rsidRPr="00777D4A">
        <w:rPr>
          <w:rFonts w:cs="Calibri Light"/>
          <w:spacing w:val="11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13"/>
          <w:szCs w:val="18"/>
        </w:rPr>
        <w:t xml:space="preserve"> </w:t>
      </w:r>
      <w:r w:rsidRPr="00777D4A">
        <w:rPr>
          <w:rFonts w:cs="Calibri Light"/>
          <w:szCs w:val="18"/>
        </w:rPr>
        <w:t>lekką</w:t>
      </w:r>
      <w:r w:rsidRPr="00777D4A">
        <w:rPr>
          <w:rFonts w:cs="Calibri Light"/>
          <w:spacing w:val="10"/>
          <w:szCs w:val="18"/>
        </w:rPr>
        <w:t xml:space="preserve"> </w:t>
      </w:r>
      <w:r w:rsidRPr="00777D4A">
        <w:rPr>
          <w:rFonts w:cs="Calibri Light"/>
          <w:szCs w:val="18"/>
        </w:rPr>
        <w:t>płyta</w:t>
      </w:r>
      <w:r w:rsidRPr="00777D4A">
        <w:rPr>
          <w:rFonts w:cs="Calibri Light"/>
          <w:spacing w:val="9"/>
          <w:szCs w:val="18"/>
        </w:rPr>
        <w:t xml:space="preserve"> </w:t>
      </w:r>
      <w:r w:rsidRPr="00777D4A">
        <w:rPr>
          <w:rFonts w:cs="Calibri Light"/>
          <w:szCs w:val="18"/>
        </w:rPr>
        <w:t>dynamiczną</w:t>
      </w:r>
      <w:r w:rsidRPr="00777D4A">
        <w:rPr>
          <w:rFonts w:cs="Calibri Light"/>
          <w:spacing w:val="9"/>
          <w:szCs w:val="18"/>
        </w:rPr>
        <w:t xml:space="preserve"> </w:t>
      </w:r>
      <w:r w:rsidRPr="00777D4A">
        <w:rPr>
          <w:rFonts w:cs="Calibri Light"/>
          <w:szCs w:val="18"/>
        </w:rPr>
        <w:t>powinny</w:t>
      </w:r>
      <w:r w:rsidRPr="00777D4A">
        <w:rPr>
          <w:rFonts w:cs="Calibri Light"/>
          <w:spacing w:val="10"/>
          <w:szCs w:val="18"/>
        </w:rPr>
        <w:t xml:space="preserve"> </w:t>
      </w:r>
      <w:r w:rsidRPr="00777D4A">
        <w:rPr>
          <w:rFonts w:cs="Calibri Light"/>
          <w:szCs w:val="18"/>
        </w:rPr>
        <w:t>być</w:t>
      </w:r>
      <w:r w:rsidRPr="00777D4A">
        <w:rPr>
          <w:rFonts w:cs="Calibri Light"/>
          <w:spacing w:val="8"/>
          <w:szCs w:val="18"/>
        </w:rPr>
        <w:t xml:space="preserve"> </w:t>
      </w:r>
      <w:r w:rsidRPr="00777D4A">
        <w:rPr>
          <w:rFonts w:cs="Calibri Light"/>
          <w:szCs w:val="18"/>
        </w:rPr>
        <w:t>skalibrowane</w:t>
      </w:r>
      <w:r w:rsidRPr="00777D4A">
        <w:rPr>
          <w:rFonts w:cs="Calibri Light"/>
          <w:spacing w:val="-67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badaniem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płytą pod naciskiem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statycznym.</w:t>
      </w:r>
    </w:p>
    <w:p w14:paraId="52ADB1C3" w14:textId="77777777" w:rsidR="00F21A1D" w:rsidRPr="00777D4A" w:rsidRDefault="00756746" w:rsidP="00777D4A">
      <w:pPr>
        <w:pStyle w:val="Tekstpodstawowy"/>
        <w:ind w:right="497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 przypadku zastosowania sondy dynamicznej stożkowej DCP można – do czasu opracowania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polskiej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instrukcji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–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wykorzystać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następującą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zależność:</w:t>
      </w:r>
    </w:p>
    <w:p w14:paraId="6C89684B" w14:textId="77777777" w:rsidR="00F21A1D" w:rsidRPr="00777D4A" w:rsidRDefault="00756746" w:rsidP="00777D4A">
      <w:pPr>
        <w:pStyle w:val="Tekstpodstawowy"/>
        <w:ind w:left="4045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pacing w:val="-1"/>
          <w:sz w:val="18"/>
          <w:szCs w:val="18"/>
        </w:rPr>
        <w:t>log</w:t>
      </w:r>
      <w:r w:rsidRPr="00777D4A">
        <w:rPr>
          <w:rFonts w:ascii="Calibri Light" w:hAnsi="Calibri Light" w:cs="Calibri Light"/>
          <w:spacing w:val="-1"/>
          <w:sz w:val="18"/>
          <w:szCs w:val="18"/>
          <w:vertAlign w:val="subscript"/>
        </w:rPr>
        <w:t>10</w:t>
      </w:r>
      <w:r w:rsidRPr="00777D4A">
        <w:rPr>
          <w:rFonts w:ascii="Calibri Light" w:hAnsi="Calibri Light" w:cs="Calibri Light"/>
          <w:spacing w:val="-2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>(CBR)=2,48-1,057</w:t>
      </w:r>
      <w:r w:rsidRPr="00777D4A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log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10</w:t>
      </w:r>
      <w:r w:rsidRPr="00777D4A">
        <w:rPr>
          <w:rFonts w:ascii="Calibri Light" w:hAnsi="Calibri Light" w:cs="Calibri Light"/>
          <w:spacing w:val="-2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</w:p>
    <w:p w14:paraId="6E72F902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gdzie:</w:t>
      </w:r>
    </w:p>
    <w:p w14:paraId="4BC7B3FE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CBR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–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wartość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nośności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CBR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[%]</w:t>
      </w:r>
    </w:p>
    <w:p w14:paraId="4750F143" w14:textId="77777777" w:rsidR="00F21A1D" w:rsidRPr="00777D4A" w:rsidRDefault="00756746" w:rsidP="00777D4A">
      <w:pPr>
        <w:pStyle w:val="Tekstpodstawowy"/>
        <w:ind w:right="1133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-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wartość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wpędu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mm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jedno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uderzenie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bijaka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sondy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DCP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zakończonej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stożkiem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średnicy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20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[mm] 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kacie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60°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[mm/uderzenie]</w:t>
      </w:r>
    </w:p>
    <w:p w14:paraId="074476F4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Jeżeli badania kontrolne wykażą, że grupa nośności podłoża gruntowego określona 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czasie robót jest gorsza od przyjętej do projektowania konstrukcji nawierzchni i warstwy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ulepszonego podłoża to należy przeprojektować dolne warstwy konstrukcji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nawierzchni 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uwzględnieniem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niższej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nawierzchni. Jeżeli badania kontrolne wykażą zwiększoną nośność podłoża gruntowego 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stosunku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założeń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projektowych, to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nie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wprowadzać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żadnych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zmian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projekcie.</w:t>
      </w:r>
    </w:p>
    <w:p w14:paraId="6894196C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lastRenderedPageBreak/>
        <w:t>W przypadku kategorii ruchu KR3 – KR7 (załącznik 1) przyjęto, że nośność 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gruntowego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poziomie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spodu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konstrukcji nawierzchni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musi wynosić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co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najmniej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50</w:t>
      </w:r>
      <w:r w:rsidRPr="00777D4A">
        <w:rPr>
          <w:rFonts w:cs="Calibri Light"/>
          <w:spacing w:val="-3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MPa</w:t>
      </w:r>
      <w:proofErr w:type="spellEnd"/>
      <w:r w:rsidRPr="00777D4A">
        <w:rPr>
          <w:rFonts w:cs="Calibri Light"/>
          <w:szCs w:val="18"/>
        </w:rPr>
        <w:t>.</w:t>
      </w:r>
    </w:p>
    <w:p w14:paraId="23DEFEAB" w14:textId="77777777" w:rsidR="00F21A1D" w:rsidRPr="00777D4A" w:rsidRDefault="00756746" w:rsidP="00777D4A">
      <w:pPr>
        <w:pStyle w:val="Tekstpodstawowy"/>
        <w:ind w:right="510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 xml:space="preserve">Jeżeli nośność podłoża gruntowego nawierzchni jest mniejsza od 50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MPa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 xml:space="preserve"> to należy wykonać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warstwę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ulepszonego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 osiągnięcia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minimalnej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wymaganej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nośności.</w:t>
      </w:r>
    </w:p>
    <w:p w14:paraId="3CDCA463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 przypadku kategorii ruchu KR1- KR2 (załącznik 1) przyjęto, że nośność 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gruntowego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poziomie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spodu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konstrukcji nawierzchni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musi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wynosić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co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najmniej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80</w:t>
      </w:r>
      <w:r w:rsidRPr="00777D4A">
        <w:rPr>
          <w:rFonts w:cs="Calibri Light"/>
          <w:spacing w:val="-4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MPa</w:t>
      </w:r>
      <w:proofErr w:type="spellEnd"/>
      <w:r w:rsidRPr="00777D4A">
        <w:rPr>
          <w:rFonts w:cs="Calibri Light"/>
          <w:szCs w:val="18"/>
        </w:rPr>
        <w:t>.</w:t>
      </w:r>
    </w:p>
    <w:p w14:paraId="779B41A1" w14:textId="77777777" w:rsidR="00F21A1D" w:rsidRPr="00777D4A" w:rsidRDefault="00756746" w:rsidP="00777D4A">
      <w:pPr>
        <w:pStyle w:val="Tekstpodstawowy"/>
        <w:ind w:right="51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 xml:space="preserve">Jeżeli nośność podłoża gruntowego nawierzchni jest mniejsza od 80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MPa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 xml:space="preserve"> to należy wykonać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dolne warstwy konstrukcji nawierzchni i/lub warstwę ulepszonego podłoża do osiągnięcia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minimalnej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wymaganej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nośności.</w:t>
      </w:r>
    </w:p>
    <w:p w14:paraId="1A31AB43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9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przypadku   występowania   w   podłożu   nawierzchni   gruntów   nieorganicznych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o</w:t>
      </w:r>
      <w:r w:rsidRPr="00777D4A">
        <w:rPr>
          <w:rFonts w:cs="Calibri Light"/>
          <w:spacing w:val="7"/>
          <w:w w:val="95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CBR</w:t>
      </w:r>
      <w:r w:rsidRPr="00777D4A">
        <w:rPr>
          <w:rFonts w:cs="Calibri Light"/>
          <w:spacing w:val="11"/>
          <w:w w:val="95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&lt;</w:t>
      </w:r>
      <w:r w:rsidRPr="00777D4A">
        <w:rPr>
          <w:rFonts w:cs="Calibri Light"/>
          <w:spacing w:val="9"/>
          <w:w w:val="95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2%</w:t>
      </w:r>
      <w:r w:rsidRPr="00777D4A">
        <w:rPr>
          <w:rFonts w:cs="Calibri Light"/>
          <w:spacing w:val="8"/>
          <w:w w:val="95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(E</w:t>
      </w:r>
      <w:r w:rsidRPr="00777D4A">
        <w:rPr>
          <w:rFonts w:cs="Calibri Light"/>
          <w:w w:val="95"/>
          <w:szCs w:val="18"/>
          <w:vertAlign w:val="subscript"/>
        </w:rPr>
        <w:t>2</w:t>
      </w:r>
      <w:r w:rsidRPr="00777D4A">
        <w:rPr>
          <w:rFonts w:cs="Calibri Light"/>
          <w:spacing w:val="-19"/>
          <w:w w:val="95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&lt;</w:t>
      </w:r>
      <w:r w:rsidRPr="00777D4A">
        <w:rPr>
          <w:rFonts w:cs="Calibri Light"/>
          <w:spacing w:val="9"/>
          <w:w w:val="95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25</w:t>
      </w:r>
      <w:r w:rsidRPr="00777D4A">
        <w:rPr>
          <w:rFonts w:cs="Calibri Light"/>
          <w:spacing w:val="12"/>
          <w:w w:val="95"/>
          <w:szCs w:val="18"/>
        </w:rPr>
        <w:t xml:space="preserve"> </w:t>
      </w:r>
      <w:proofErr w:type="spellStart"/>
      <w:r w:rsidRPr="00777D4A">
        <w:rPr>
          <w:rFonts w:cs="Calibri Light"/>
          <w:w w:val="95"/>
          <w:szCs w:val="18"/>
        </w:rPr>
        <w:t>MPa</w:t>
      </w:r>
      <w:proofErr w:type="spellEnd"/>
      <w:r w:rsidRPr="00777D4A">
        <w:rPr>
          <w:rFonts w:cs="Calibri Light"/>
          <w:w w:val="95"/>
          <w:szCs w:val="18"/>
        </w:rPr>
        <w:t>)</w:t>
      </w:r>
      <w:r w:rsidRPr="00777D4A">
        <w:rPr>
          <w:rFonts w:cs="Calibri Light"/>
          <w:spacing w:val="10"/>
          <w:w w:val="95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należy</w:t>
      </w:r>
      <w:r w:rsidRPr="00777D4A">
        <w:rPr>
          <w:rFonts w:cs="Calibri Light"/>
          <w:spacing w:val="9"/>
          <w:w w:val="95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rozważyć</w:t>
      </w:r>
      <w:r w:rsidRPr="00777D4A">
        <w:rPr>
          <w:rFonts w:cs="Calibri Light"/>
          <w:spacing w:val="7"/>
          <w:w w:val="95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następujące</w:t>
      </w:r>
      <w:r w:rsidRPr="00777D4A">
        <w:rPr>
          <w:rFonts w:cs="Calibri Light"/>
          <w:spacing w:val="10"/>
          <w:w w:val="95"/>
          <w:szCs w:val="18"/>
        </w:rPr>
        <w:t xml:space="preserve"> </w:t>
      </w:r>
      <w:r w:rsidRPr="00777D4A">
        <w:rPr>
          <w:rFonts w:cs="Calibri Light"/>
          <w:w w:val="95"/>
          <w:szCs w:val="18"/>
        </w:rPr>
        <w:t>rozwiązania:</w:t>
      </w:r>
    </w:p>
    <w:p w14:paraId="7E83E0DC" w14:textId="77777777" w:rsidR="00F21A1D" w:rsidRPr="00777D4A" w:rsidRDefault="00756746" w:rsidP="00777D4A">
      <w:pPr>
        <w:pStyle w:val="Akapitzlist"/>
        <w:numPr>
          <w:ilvl w:val="0"/>
          <w:numId w:val="9"/>
        </w:numPr>
        <w:tabs>
          <w:tab w:val="left" w:pos="679"/>
        </w:tabs>
        <w:spacing w:before="0"/>
        <w:ind w:left="678" w:hanging="162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wymianę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grunt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(materiał)</w:t>
      </w:r>
      <w:r w:rsidRPr="00777D4A">
        <w:rPr>
          <w:rFonts w:cs="Calibri Light"/>
          <w:spacing w:val="-2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niewysadzinowy</w:t>
      </w:r>
      <w:proofErr w:type="spellEnd"/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o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większej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nośności,</w:t>
      </w:r>
    </w:p>
    <w:p w14:paraId="2456489E" w14:textId="77777777" w:rsidR="00F21A1D" w:rsidRPr="00777D4A" w:rsidRDefault="00756746" w:rsidP="00777D4A">
      <w:pPr>
        <w:pStyle w:val="Akapitzlist"/>
        <w:numPr>
          <w:ilvl w:val="0"/>
          <w:numId w:val="9"/>
        </w:numPr>
        <w:tabs>
          <w:tab w:val="left" w:pos="679"/>
        </w:tabs>
        <w:spacing w:before="0"/>
        <w:ind w:left="678" w:hanging="162"/>
        <w:rPr>
          <w:rFonts w:cs="Calibri Light"/>
          <w:szCs w:val="18"/>
        </w:rPr>
      </w:pPr>
      <w:r w:rsidRPr="00777D4A">
        <w:rPr>
          <w:rFonts w:cs="Calibri Light"/>
          <w:szCs w:val="18"/>
        </w:rPr>
        <w:t>stabilizację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spoiwem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hydraulicznym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wapnem,</w:t>
      </w:r>
    </w:p>
    <w:p w14:paraId="1D2C9012" w14:textId="77777777" w:rsidR="00F21A1D" w:rsidRPr="00777D4A" w:rsidRDefault="00756746" w:rsidP="00777D4A">
      <w:pPr>
        <w:pStyle w:val="Akapitzlist"/>
        <w:numPr>
          <w:ilvl w:val="0"/>
          <w:numId w:val="9"/>
        </w:numPr>
        <w:tabs>
          <w:tab w:val="left" w:pos="679"/>
        </w:tabs>
        <w:spacing w:before="0"/>
        <w:ind w:right="1449" w:hanging="14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wzmocnienie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poprzez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ułożenie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warstwy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mieszanki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niezwiązanej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zbrojonej</w:t>
      </w:r>
      <w:r w:rsidRPr="00777D4A">
        <w:rPr>
          <w:rFonts w:cs="Calibri Light"/>
          <w:spacing w:val="-67"/>
          <w:szCs w:val="18"/>
        </w:rPr>
        <w:t xml:space="preserve"> </w:t>
      </w:r>
      <w:r w:rsidRPr="00777D4A">
        <w:rPr>
          <w:rFonts w:cs="Calibri Light"/>
          <w:szCs w:val="18"/>
        </w:rPr>
        <w:t>warstwą</w:t>
      </w:r>
      <w:r w:rsidRPr="00777D4A">
        <w:rPr>
          <w:rFonts w:cs="Calibri Light"/>
          <w:spacing w:val="-1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geosyntetyków</w:t>
      </w:r>
      <w:proofErr w:type="spellEnd"/>
      <w:r w:rsidRPr="00777D4A">
        <w:rPr>
          <w:rFonts w:cs="Calibri Light"/>
          <w:szCs w:val="18"/>
        </w:rPr>
        <w:t>,</w:t>
      </w:r>
    </w:p>
    <w:p w14:paraId="519FBEA1" w14:textId="77777777" w:rsidR="00F21A1D" w:rsidRPr="00777D4A" w:rsidRDefault="00756746" w:rsidP="00777D4A">
      <w:pPr>
        <w:pStyle w:val="Akapitzlist"/>
        <w:numPr>
          <w:ilvl w:val="0"/>
          <w:numId w:val="9"/>
        </w:numPr>
        <w:tabs>
          <w:tab w:val="left" w:pos="755"/>
        </w:tabs>
        <w:spacing w:before="0"/>
        <w:ind w:left="517"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wzmocnienie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poprzez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stosowanie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kolumn,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pali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itp.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przypadku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głębokiego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zalegania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słabonośnych.</w:t>
      </w:r>
    </w:p>
    <w:p w14:paraId="78611A40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1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 przypadku występowania w podłożu nawierzchni gruntów organicznych, w celu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zapewnienia wymaganych warunków pracy nawierzchni oraz przeciwdziałania jej spękaniom 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deformacjom, należy w zależności od warunków miejscowych wykonać: wymianę gruntu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organicznego na grunt mineralny, wzmocnienie wgłębne słabego podłoża (np. zastosowanie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kolumn,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pali)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albo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wzmocnienie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powierzchniowe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zastosowaniem</w:t>
      </w:r>
      <w:r w:rsidRPr="00777D4A">
        <w:rPr>
          <w:rFonts w:cs="Calibri Light"/>
          <w:spacing w:val="-3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geomateracy</w:t>
      </w:r>
      <w:proofErr w:type="spellEnd"/>
      <w:r w:rsidRPr="00777D4A">
        <w:rPr>
          <w:rFonts w:cs="Calibri Light"/>
          <w:szCs w:val="18"/>
        </w:rPr>
        <w:t>.</w:t>
      </w:r>
    </w:p>
    <w:p w14:paraId="4038FB71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Wykonanie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koryta</w:t>
      </w:r>
    </w:p>
    <w:p w14:paraId="6512F0F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Wykonawca może przystąpić do wykonywania koryta oraz profilowania i zagęszczania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po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zakończeniu</w:t>
      </w:r>
      <w:r w:rsidRPr="00777D4A">
        <w:rPr>
          <w:rFonts w:cs="Calibri Light"/>
          <w:spacing w:val="3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6"/>
          <w:szCs w:val="18"/>
        </w:rPr>
        <w:t xml:space="preserve"> </w:t>
      </w:r>
      <w:r w:rsidRPr="00777D4A">
        <w:rPr>
          <w:rFonts w:cs="Calibri Light"/>
          <w:szCs w:val="18"/>
        </w:rPr>
        <w:t>odebraniu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6"/>
          <w:szCs w:val="18"/>
        </w:rPr>
        <w:t xml:space="preserve"> </w:t>
      </w:r>
      <w:r w:rsidRPr="00777D4A">
        <w:rPr>
          <w:rFonts w:cs="Calibri Light"/>
          <w:szCs w:val="18"/>
        </w:rPr>
        <w:t>związanych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6"/>
          <w:szCs w:val="18"/>
        </w:rPr>
        <w:t xml:space="preserve"> </w:t>
      </w:r>
      <w:r w:rsidRPr="00777D4A">
        <w:rPr>
          <w:rFonts w:cs="Calibri Light"/>
          <w:szCs w:val="18"/>
        </w:rPr>
        <w:t>wykonaniem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elementów</w:t>
      </w:r>
      <w:r w:rsidRPr="00777D4A">
        <w:rPr>
          <w:rFonts w:cs="Calibri Light"/>
          <w:spacing w:val="6"/>
          <w:szCs w:val="18"/>
        </w:rPr>
        <w:t xml:space="preserve"> </w:t>
      </w:r>
      <w:r w:rsidRPr="00777D4A">
        <w:rPr>
          <w:rFonts w:cs="Calibri Light"/>
          <w:szCs w:val="18"/>
        </w:rPr>
        <w:t>odwodnienia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instalacji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urządzeń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podziemnych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korpusie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ziemnym.</w:t>
      </w:r>
    </w:p>
    <w:p w14:paraId="22B44366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Wykonawca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powinien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przystąpić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wykonywania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koryta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profilowania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zagęszczania 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bezpośrednio przed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rozpoczęciem robót związanych 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wykonaniem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nawierzchni.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Wcześniejsze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przystąpienie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wykonywania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możliwe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jest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wyłącznie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za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zgodą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Inżyniera/Zamawiającego,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korzystnych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warunkach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atmosferycznych.</w:t>
      </w:r>
    </w:p>
    <w:p w14:paraId="788A74F2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3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Koryto można wykonywać ręcznie, gdy jego szerokość nie pozwala na zastosowanie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maszyn lub w przypadku robót o małym zakresie. Sposób wykonania musi zaakceptowany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Inżyniera/Zamawiającego.</w:t>
      </w:r>
    </w:p>
    <w:p w14:paraId="72B56065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5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Wykonawca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powinien, o ile wymagają tego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warunki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terenowe 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wodne,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urządzenia, które zapewniają odprowadzenie wód gruntowych i opadowych poza obszar robót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ziemnych, tak aby zabezpieczyć grunty przed zawilgoceniem i nawodnieniem. Wykonawca ma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obowiązek takiego prowadzenia robót, aby powierzchni gruntu nadawać w całym okresie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trwania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spadki,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zapewniające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prawidłowe odwodnienie.</w:t>
      </w:r>
    </w:p>
    <w:p w14:paraId="334005E4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Jeżeli grunty w dnie koryta wykażą zbyt dużą wilgotność w momencie ich odkrycia 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ulegną nadmiernemu zawilgoceniu, które spowoduje ich czasową nieprzydatność, Wykonawca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przed przystąpieniem do dalszych robót odczeka do czasu ich naturalnego osuszenia 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wilgotności optymalnej lub użyje środków przyspieszających ten proces, zaakceptowanych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przez Inżyniera/Zamawiającego. W przypadku zaniedbania Wykonawcy, gdy grunty ulegną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nawodnieniu, które spowoduje ich długotrwałą nieprzydatność, Wykonawca ma obowiązek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usunięcia</w:t>
      </w:r>
      <w:r w:rsidRPr="00777D4A">
        <w:rPr>
          <w:rFonts w:cs="Calibri Light"/>
          <w:spacing w:val="14"/>
          <w:szCs w:val="18"/>
        </w:rPr>
        <w:t xml:space="preserve"> </w:t>
      </w:r>
      <w:r w:rsidRPr="00777D4A">
        <w:rPr>
          <w:rFonts w:cs="Calibri Light"/>
          <w:szCs w:val="18"/>
        </w:rPr>
        <w:t>tych</w:t>
      </w:r>
      <w:r w:rsidRPr="00777D4A">
        <w:rPr>
          <w:rFonts w:cs="Calibri Light"/>
          <w:spacing w:val="15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20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zastąpienia</w:t>
      </w:r>
      <w:r w:rsidRPr="00777D4A">
        <w:rPr>
          <w:rFonts w:cs="Calibri Light"/>
          <w:spacing w:val="13"/>
          <w:szCs w:val="18"/>
        </w:rPr>
        <w:t xml:space="preserve"> </w:t>
      </w:r>
      <w:r w:rsidRPr="00777D4A">
        <w:rPr>
          <w:rFonts w:cs="Calibri Light"/>
          <w:szCs w:val="18"/>
        </w:rPr>
        <w:t>ich</w:t>
      </w:r>
      <w:r w:rsidRPr="00777D4A">
        <w:rPr>
          <w:rFonts w:cs="Calibri Light"/>
          <w:spacing w:val="14"/>
          <w:szCs w:val="18"/>
        </w:rPr>
        <w:t xml:space="preserve"> </w:t>
      </w:r>
      <w:r w:rsidRPr="00777D4A">
        <w:rPr>
          <w:rFonts w:cs="Calibri Light"/>
          <w:szCs w:val="18"/>
        </w:rPr>
        <w:t>gruntami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przydatnymi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5"/>
          <w:szCs w:val="18"/>
        </w:rPr>
        <w:t xml:space="preserve"> </w:t>
      </w:r>
      <w:r w:rsidRPr="00777D4A">
        <w:rPr>
          <w:rFonts w:cs="Calibri Light"/>
          <w:szCs w:val="18"/>
        </w:rPr>
        <w:t>własny</w:t>
      </w:r>
      <w:r w:rsidRPr="00777D4A">
        <w:rPr>
          <w:rFonts w:cs="Calibri Light"/>
          <w:spacing w:val="17"/>
          <w:szCs w:val="18"/>
        </w:rPr>
        <w:t xml:space="preserve"> </w:t>
      </w:r>
      <w:r w:rsidRPr="00777D4A">
        <w:rPr>
          <w:rFonts w:cs="Calibri Light"/>
          <w:szCs w:val="18"/>
        </w:rPr>
        <w:t>koszt,</w:t>
      </w:r>
      <w:r w:rsidRPr="00777D4A">
        <w:rPr>
          <w:rFonts w:cs="Calibri Light"/>
          <w:spacing w:val="13"/>
          <w:szCs w:val="18"/>
        </w:rPr>
        <w:t xml:space="preserve"> </w:t>
      </w:r>
      <w:r w:rsidRPr="00777D4A">
        <w:rPr>
          <w:rFonts w:cs="Calibri Light"/>
          <w:szCs w:val="18"/>
        </w:rPr>
        <w:t>zarówno</w:t>
      </w:r>
      <w:r w:rsidRPr="00777D4A">
        <w:rPr>
          <w:rFonts w:cs="Calibri Light"/>
          <w:spacing w:val="16"/>
          <w:szCs w:val="18"/>
        </w:rPr>
        <w:t xml:space="preserve"> </w:t>
      </w:r>
      <w:r w:rsidRPr="00777D4A">
        <w:rPr>
          <w:rFonts w:cs="Calibri Light"/>
          <w:szCs w:val="18"/>
        </w:rPr>
        <w:t>za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te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czynności,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jak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również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za dowieziony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grunt.</w:t>
      </w:r>
    </w:p>
    <w:p w14:paraId="0C4EC59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9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Przygotowane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powinno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spełniać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podane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Dokumentacji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Projektowej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(pochylenia,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rzędne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wysokościowe)</w:t>
      </w:r>
    </w:p>
    <w:p w14:paraId="45001AA3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7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odsłonięciu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badania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zakwalifikować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odpowiedniej grupy nośności zgodnie z p.5.3. W przypadku gdy grunt rodzimy zalicza się 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grup nośności G1 i G2 dla kategorii ruchu KR3-KR7 i G1 dla kategorii ruchu KR1-KR2 można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przystąpić po profilowaniu podłoża do jego zagęszczania. W przypadku stwierdzenia niższej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grupy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nośności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podłożu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doprowadzić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wymaganej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nośności.</w:t>
      </w:r>
    </w:p>
    <w:p w14:paraId="300AA9B2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Przed przystąpieniem do profilowania podłoże powinno być oczyszczone z wszelkich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zanieczyszczeń,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błota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lub zawilgoconego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gruntu.</w:t>
      </w:r>
    </w:p>
    <w:p w14:paraId="241CDA46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5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Przed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profilowaniem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sprawdzić,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czy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istniejące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rzędne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terenu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umożliwiają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uzyskanie po profilowaniu zaprojektowanych rzędnych podłoża. Zaleca się, aby rzędne przed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profilowaniem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były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co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najmniej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5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cm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wyższe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niż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projektowane rzędne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podłoża.</w:t>
      </w:r>
    </w:p>
    <w:p w14:paraId="01EE6349" w14:textId="77777777" w:rsidR="00F21A1D" w:rsidRPr="00777D4A" w:rsidRDefault="00756746" w:rsidP="00777D4A">
      <w:pPr>
        <w:pStyle w:val="Tekstpodstawowy"/>
        <w:ind w:right="51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Jeżeli powyższy warunek jest nie spełniony, należy spulchnić podłoże, dowieźć dodatkowy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 odpowiadający wymaganiom w ilości koniecznej do uzyskania wymaganych rzędnych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wysokościowych i zagęścić warstwę do uzyskania wartości wskaźnika zagęszczenia podanych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D-02.01.01 lub D-02.03.01.</w:t>
      </w:r>
    </w:p>
    <w:p w14:paraId="31638F4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6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Wykonanie dna koryta pod konstrukcję nawierzchni polega na profilowaniu dna koryta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do wymaganego profilu (rzędnych, spadków podłużnych i poprzecznych) oraz zagęszczeniu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poprzez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wałowanie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zgodnie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Dokumentacją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Projektową.</w:t>
      </w:r>
    </w:p>
    <w:p w14:paraId="537D8E7C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7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Wszelkie nierówności powstałe przy zagęszczaniu powinny być naprawione w sposób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zaakceptowany przez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Inżyniera/Zamawiającego.</w:t>
      </w:r>
    </w:p>
    <w:p w14:paraId="12D01227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6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Pojawiające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się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trakcie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podłożą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zaniżenia,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rozwarstwienia, powinny być na bieżąco naprawiane poprzez wymianę mieszanki na pełną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głębokość,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wyrównanie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ponowne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zagęszczenie.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Powierzchnia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zagęszczonej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podłoża powinna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mieć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prawidłowy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przekrój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poprzeczny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i jednolity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wygląd.</w:t>
      </w:r>
    </w:p>
    <w:p w14:paraId="5355133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Warstwa</w:t>
      </w:r>
      <w:r w:rsidRPr="00777D4A">
        <w:rPr>
          <w:rFonts w:cs="Calibri Light"/>
          <w:spacing w:val="38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107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07"/>
          <w:szCs w:val="18"/>
        </w:rPr>
        <w:t xml:space="preserve"> </w:t>
      </w:r>
      <w:r w:rsidRPr="00777D4A">
        <w:rPr>
          <w:rFonts w:cs="Calibri Light"/>
          <w:szCs w:val="18"/>
        </w:rPr>
        <w:t>powinna</w:t>
      </w:r>
      <w:r w:rsidRPr="00777D4A">
        <w:rPr>
          <w:rFonts w:cs="Calibri Light"/>
          <w:spacing w:val="111"/>
          <w:szCs w:val="18"/>
        </w:rPr>
        <w:t xml:space="preserve"> </w:t>
      </w:r>
      <w:r w:rsidRPr="00777D4A">
        <w:rPr>
          <w:rFonts w:cs="Calibri Light"/>
          <w:szCs w:val="18"/>
        </w:rPr>
        <w:t>być</w:t>
      </w:r>
      <w:r w:rsidRPr="00777D4A">
        <w:rPr>
          <w:rFonts w:cs="Calibri Light"/>
          <w:spacing w:val="106"/>
          <w:szCs w:val="18"/>
        </w:rPr>
        <w:t xml:space="preserve"> </w:t>
      </w:r>
      <w:r w:rsidRPr="00777D4A">
        <w:rPr>
          <w:rFonts w:cs="Calibri Light"/>
          <w:szCs w:val="18"/>
        </w:rPr>
        <w:t>wykonana</w:t>
      </w:r>
      <w:r w:rsidRPr="00777D4A">
        <w:rPr>
          <w:rFonts w:cs="Calibri Light"/>
          <w:spacing w:val="107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08"/>
          <w:szCs w:val="18"/>
        </w:rPr>
        <w:t xml:space="preserve"> </w:t>
      </w:r>
      <w:r w:rsidRPr="00777D4A">
        <w:rPr>
          <w:rFonts w:cs="Calibri Light"/>
          <w:szCs w:val="18"/>
        </w:rPr>
        <w:t>materiałów</w:t>
      </w:r>
      <w:r w:rsidRPr="00777D4A">
        <w:rPr>
          <w:rFonts w:cs="Calibri Light"/>
          <w:spacing w:val="106"/>
          <w:szCs w:val="18"/>
        </w:rPr>
        <w:t xml:space="preserve"> </w:t>
      </w:r>
      <w:r w:rsidRPr="00777D4A">
        <w:rPr>
          <w:rFonts w:cs="Calibri Light"/>
          <w:szCs w:val="18"/>
        </w:rPr>
        <w:t>opisanych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p.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2.3.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Materiały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wykonania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warstwy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ulepszonego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niniejszego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SST.</w:t>
      </w:r>
    </w:p>
    <w:p w14:paraId="01D030C1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3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Ostatecznie</w:t>
      </w:r>
      <w:r w:rsidRPr="00777D4A">
        <w:rPr>
          <w:rFonts w:cs="Calibri Light"/>
          <w:spacing w:val="46"/>
          <w:szCs w:val="18"/>
        </w:rPr>
        <w:t xml:space="preserve"> </w:t>
      </w:r>
      <w:r w:rsidRPr="00777D4A">
        <w:rPr>
          <w:rFonts w:cs="Calibri Light"/>
          <w:szCs w:val="18"/>
        </w:rPr>
        <w:t>ukształtowana</w:t>
      </w:r>
      <w:r w:rsidRPr="00777D4A">
        <w:rPr>
          <w:rFonts w:cs="Calibri Light"/>
          <w:spacing w:val="47"/>
          <w:szCs w:val="18"/>
        </w:rPr>
        <w:t xml:space="preserve"> </w:t>
      </w:r>
      <w:r w:rsidRPr="00777D4A">
        <w:rPr>
          <w:rFonts w:cs="Calibri Light"/>
          <w:szCs w:val="18"/>
        </w:rPr>
        <w:t>powierzchnia</w:t>
      </w:r>
      <w:r w:rsidRPr="00777D4A">
        <w:rPr>
          <w:rFonts w:cs="Calibri Light"/>
          <w:spacing w:val="48"/>
          <w:szCs w:val="18"/>
        </w:rPr>
        <w:t xml:space="preserve"> </w:t>
      </w:r>
      <w:r w:rsidRPr="00777D4A">
        <w:rPr>
          <w:rFonts w:cs="Calibri Light"/>
          <w:szCs w:val="18"/>
        </w:rPr>
        <w:t>podłoża</w:t>
      </w:r>
      <w:r w:rsidRPr="00777D4A">
        <w:rPr>
          <w:rFonts w:cs="Calibri Light"/>
          <w:spacing w:val="48"/>
          <w:szCs w:val="18"/>
        </w:rPr>
        <w:t xml:space="preserve"> </w:t>
      </w:r>
      <w:r w:rsidRPr="00777D4A">
        <w:rPr>
          <w:rFonts w:cs="Calibri Light"/>
          <w:szCs w:val="18"/>
        </w:rPr>
        <w:t>gruntowego</w:t>
      </w:r>
      <w:r w:rsidRPr="00777D4A">
        <w:rPr>
          <w:rFonts w:cs="Calibri Light"/>
          <w:spacing w:val="46"/>
          <w:szCs w:val="18"/>
        </w:rPr>
        <w:t xml:space="preserve"> </w:t>
      </w:r>
      <w:r w:rsidRPr="00777D4A">
        <w:rPr>
          <w:rFonts w:cs="Calibri Light"/>
          <w:szCs w:val="18"/>
        </w:rPr>
        <w:t>nawierzchni</w:t>
      </w:r>
      <w:r w:rsidRPr="00777D4A">
        <w:rPr>
          <w:rFonts w:cs="Calibri Light"/>
          <w:spacing w:val="50"/>
          <w:szCs w:val="18"/>
        </w:rPr>
        <w:t xml:space="preserve"> </w:t>
      </w:r>
      <w:r w:rsidRPr="00777D4A">
        <w:rPr>
          <w:rFonts w:cs="Calibri Light"/>
          <w:szCs w:val="18"/>
        </w:rPr>
        <w:t>nie</w:t>
      </w:r>
      <w:r w:rsidRPr="00777D4A">
        <w:rPr>
          <w:rFonts w:cs="Calibri Light"/>
          <w:spacing w:val="46"/>
          <w:szCs w:val="18"/>
        </w:rPr>
        <w:t xml:space="preserve"> </w:t>
      </w:r>
      <w:r w:rsidRPr="00777D4A">
        <w:rPr>
          <w:rFonts w:cs="Calibri Light"/>
          <w:szCs w:val="18"/>
        </w:rPr>
        <w:t>może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być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narażona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działanie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wody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mrozu.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Jeżeli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warunek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ten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zostanie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spełniony,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powierzchnia wymaga sprawdzenia i oceny i ewentualnych napraw (powtórne profilowanie 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zagęszczenie,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stabilizacja,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wymiana).</w:t>
      </w:r>
    </w:p>
    <w:p w14:paraId="2AEB1FED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20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Podłoże (dno koryta) po wyprofilowaniu i zagęszczeniu powinno być utrzymywane 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dobrym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stanie.</w:t>
      </w:r>
    </w:p>
    <w:p w14:paraId="19348957" w14:textId="77777777" w:rsidR="00F21A1D" w:rsidRPr="00777D4A" w:rsidRDefault="00756746" w:rsidP="00777D4A">
      <w:pPr>
        <w:pStyle w:val="Tekstpodstawowy"/>
        <w:ind w:right="510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Jeżeli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 wykonaniu robót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związanych z profilowaniem 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zagęszczeniem podłoża nastąpi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przerwa w robotach i Wykonawca nie </w:t>
      </w:r>
      <w:r w:rsidRPr="00777D4A">
        <w:rPr>
          <w:rFonts w:ascii="Calibri Light" w:hAnsi="Calibri Light" w:cs="Calibri Light"/>
          <w:sz w:val="18"/>
          <w:szCs w:val="18"/>
        </w:rPr>
        <w:lastRenderedPageBreak/>
        <w:t>przystąpi natychmiast do układania kolejnych warstw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konstrukcyjnych, to powinien on zabezpieczyć podłoże przed nadmiernym zawilgoceniem.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Wybrane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rozwiązanie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Wykonawca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przedstawia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akceptacji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Inżynierowi/Zamawiającemu.</w:t>
      </w:r>
    </w:p>
    <w:p w14:paraId="0F85889A" w14:textId="77777777" w:rsidR="00F21A1D" w:rsidRPr="00777D4A" w:rsidRDefault="00756746" w:rsidP="00777D4A">
      <w:pPr>
        <w:pStyle w:val="Nagwek1"/>
        <w:numPr>
          <w:ilvl w:val="1"/>
          <w:numId w:val="13"/>
        </w:numPr>
        <w:tabs>
          <w:tab w:val="left" w:pos="1226"/>
        </w:tabs>
        <w:spacing w:before="0"/>
        <w:ind w:hanging="70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Wymagania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dotyczące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zagęszczenia i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nośności</w:t>
      </w:r>
    </w:p>
    <w:p w14:paraId="10D6460D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1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Roboty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ziemne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sposób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zapewniający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uzyskanie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wskaźników</w:t>
      </w:r>
      <w:r w:rsidRPr="00777D4A">
        <w:rPr>
          <w:rFonts w:cs="Calibri Light"/>
          <w:spacing w:val="-8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-3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zCs w:val="18"/>
          <w:vertAlign w:val="subscript"/>
        </w:rPr>
        <w:t>s</w:t>
      </w:r>
      <w:proofErr w:type="spellEnd"/>
      <w:r w:rsidRPr="00777D4A">
        <w:rPr>
          <w:rFonts w:cs="Calibri Light"/>
          <w:szCs w:val="18"/>
        </w:rPr>
        <w:t>,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określonych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SST.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Wskaźnik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-10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-8"/>
          <w:szCs w:val="18"/>
        </w:rPr>
        <w:t xml:space="preserve"> </w:t>
      </w:r>
      <w:r w:rsidRPr="00777D4A">
        <w:rPr>
          <w:rFonts w:cs="Calibri Light"/>
          <w:szCs w:val="18"/>
        </w:rPr>
        <w:t>badać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zgodnie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zasadami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podanymi w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Załączniku 2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obliczać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według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wzoru określonego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p.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1.5.44.</w:t>
      </w:r>
    </w:p>
    <w:p w14:paraId="074A2CDB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26"/>
        </w:tabs>
        <w:spacing w:before="0"/>
        <w:ind w:right="3711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Wartość</w:t>
      </w:r>
      <w:r w:rsidRPr="00777D4A">
        <w:rPr>
          <w:rFonts w:cs="Calibri Light"/>
          <w:spacing w:val="-8"/>
          <w:szCs w:val="18"/>
        </w:rPr>
        <w:t xml:space="preserve"> </w:t>
      </w:r>
      <w:r w:rsidRPr="00777D4A">
        <w:rPr>
          <w:rFonts w:cs="Calibri Light"/>
          <w:szCs w:val="18"/>
        </w:rPr>
        <w:t>wskaźnika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-8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zCs w:val="18"/>
          <w:vertAlign w:val="subscript"/>
        </w:rPr>
        <w:t>s</w:t>
      </w:r>
      <w:proofErr w:type="spellEnd"/>
      <w:r w:rsidRPr="00777D4A">
        <w:rPr>
          <w:rFonts w:cs="Calibri Light"/>
          <w:spacing w:val="-8"/>
          <w:szCs w:val="18"/>
        </w:rPr>
        <w:t xml:space="preserve"> </w:t>
      </w:r>
      <w:r w:rsidRPr="00777D4A">
        <w:rPr>
          <w:rFonts w:cs="Calibri Light"/>
          <w:szCs w:val="18"/>
        </w:rPr>
        <w:t>podano</w:t>
      </w:r>
      <w:r w:rsidRPr="00777D4A">
        <w:rPr>
          <w:rFonts w:cs="Calibri Light"/>
          <w:spacing w:val="-9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Tabeli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5.5</w:t>
      </w:r>
      <w:r w:rsidRPr="00777D4A">
        <w:rPr>
          <w:rFonts w:cs="Calibri Light"/>
          <w:spacing w:val="-67"/>
          <w:szCs w:val="18"/>
        </w:rPr>
        <w:t xml:space="preserve"> </w:t>
      </w:r>
      <w:r w:rsidRPr="00777D4A">
        <w:rPr>
          <w:rFonts w:cs="Calibri Light"/>
          <w:szCs w:val="18"/>
        </w:rPr>
        <w:t>Tabela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5.5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Minimalne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wartości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wskaźnika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-5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zCs w:val="18"/>
          <w:vertAlign w:val="subscript"/>
        </w:rPr>
        <w:t>s</w:t>
      </w:r>
      <w:proofErr w:type="spellEnd"/>
    </w:p>
    <w:p w14:paraId="097325F3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53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3118"/>
        <w:gridCol w:w="1135"/>
        <w:gridCol w:w="1133"/>
      </w:tblGrid>
      <w:tr w:rsidR="00F21A1D" w:rsidRPr="00777D4A" w14:paraId="62A2640A" w14:textId="77777777">
        <w:trPr>
          <w:trHeight w:val="349"/>
        </w:trPr>
        <w:tc>
          <w:tcPr>
            <w:tcW w:w="4254" w:type="dxa"/>
            <w:vMerge w:val="restart"/>
            <w:tcBorders>
              <w:right w:val="single" w:sz="4" w:space="0" w:color="000000"/>
            </w:tcBorders>
          </w:tcPr>
          <w:p w14:paraId="21838B4F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E8419BC" w14:textId="77777777" w:rsidR="00F21A1D" w:rsidRPr="00777D4A" w:rsidRDefault="00756746" w:rsidP="00777D4A">
            <w:pPr>
              <w:pStyle w:val="TableParagraph"/>
              <w:ind w:left="599" w:right="359" w:hanging="23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Strefa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gruntowego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poniżej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spodu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konstrukcji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</w:p>
        </w:tc>
        <w:tc>
          <w:tcPr>
            <w:tcW w:w="538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CDC1870" w14:textId="77777777" w:rsidR="00F21A1D" w:rsidRPr="00777D4A" w:rsidRDefault="00756746" w:rsidP="00777D4A">
            <w:pPr>
              <w:pStyle w:val="TableParagraph"/>
              <w:ind w:left="1872" w:right="185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Kategoria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ruchu</w:t>
            </w:r>
          </w:p>
        </w:tc>
      </w:tr>
      <w:tr w:rsidR="00F21A1D" w:rsidRPr="00777D4A" w14:paraId="62A9E31E" w14:textId="77777777" w:rsidTr="00651FFB">
        <w:trPr>
          <w:trHeight w:val="554"/>
        </w:trPr>
        <w:tc>
          <w:tcPr>
            <w:tcW w:w="4254" w:type="dxa"/>
            <w:vMerge/>
            <w:tcBorders>
              <w:top w:val="nil"/>
              <w:right w:val="single" w:sz="4" w:space="0" w:color="000000"/>
            </w:tcBorders>
          </w:tcPr>
          <w:p w14:paraId="0AE4CE4B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CAD3FD" w14:textId="77777777" w:rsidR="00F21A1D" w:rsidRPr="00777D4A" w:rsidRDefault="00756746" w:rsidP="00777D4A">
            <w:pPr>
              <w:pStyle w:val="TableParagraph"/>
              <w:ind w:left="95" w:right="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KR1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KR2,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zjazdy,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chodniki,</w:t>
            </w:r>
          </w:p>
          <w:p w14:paraId="2E3341FD" w14:textId="77777777" w:rsidR="00F21A1D" w:rsidRPr="00777D4A" w:rsidRDefault="00756746" w:rsidP="00777D4A">
            <w:pPr>
              <w:pStyle w:val="TableParagraph"/>
              <w:ind w:left="92" w:right="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ścieżki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rowerowe,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ciągi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pieszojezdne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775FC6" w14:textId="77777777" w:rsidR="00F21A1D" w:rsidRPr="00777D4A" w:rsidRDefault="00756746" w:rsidP="00777D4A">
            <w:pPr>
              <w:pStyle w:val="TableParagraph"/>
              <w:ind w:left="362" w:right="239" w:hanging="9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KR3 –</w:t>
            </w:r>
            <w:r w:rsidRPr="00777D4A">
              <w:rPr>
                <w:rFonts w:ascii="Calibri Light" w:hAnsi="Calibri Light" w:cs="Calibri Light"/>
                <w:spacing w:val="-6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KR5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</w:tcPr>
          <w:p w14:paraId="21A2191B" w14:textId="77777777" w:rsidR="00F21A1D" w:rsidRPr="00777D4A" w:rsidRDefault="00756746" w:rsidP="00777D4A">
            <w:pPr>
              <w:pStyle w:val="TableParagraph"/>
              <w:ind w:left="360" w:right="229" w:hanging="9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KR6 –</w:t>
            </w:r>
            <w:r w:rsidRPr="00777D4A">
              <w:rPr>
                <w:rFonts w:ascii="Calibri Light" w:hAnsi="Calibri Light" w:cs="Calibri Light"/>
                <w:spacing w:val="-6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KR7</w:t>
            </w:r>
          </w:p>
        </w:tc>
      </w:tr>
      <w:tr w:rsidR="00F21A1D" w:rsidRPr="00777D4A" w14:paraId="3E30D810" w14:textId="77777777" w:rsidTr="00651FFB">
        <w:trPr>
          <w:trHeight w:val="359"/>
        </w:trPr>
        <w:tc>
          <w:tcPr>
            <w:tcW w:w="4254" w:type="dxa"/>
            <w:tcBorders>
              <w:bottom w:val="single" w:sz="4" w:space="0" w:color="000000"/>
              <w:right w:val="single" w:sz="4" w:space="0" w:color="000000"/>
            </w:tcBorders>
          </w:tcPr>
          <w:p w14:paraId="2A7AEC96" w14:textId="77777777" w:rsidR="00F21A1D" w:rsidRPr="00777D4A" w:rsidRDefault="00756746" w:rsidP="00777D4A">
            <w:pPr>
              <w:pStyle w:val="TableParagraph"/>
              <w:ind w:left="47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górna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warstwa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grubości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20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058B" w14:textId="77777777" w:rsidR="00F21A1D" w:rsidRPr="00777D4A" w:rsidRDefault="00756746" w:rsidP="00777D4A">
            <w:pPr>
              <w:pStyle w:val="TableParagraph"/>
              <w:ind w:left="95" w:right="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0,97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712C" w14:textId="77777777" w:rsidR="00F21A1D" w:rsidRPr="00777D4A" w:rsidRDefault="00756746" w:rsidP="00777D4A">
            <w:pPr>
              <w:pStyle w:val="TableParagraph"/>
              <w:ind w:left="316" w:right="31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1,00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 w14:paraId="276A905C" w14:textId="77777777" w:rsidR="00F21A1D" w:rsidRPr="00777D4A" w:rsidRDefault="00756746" w:rsidP="00777D4A">
            <w:pPr>
              <w:pStyle w:val="TableParagraph"/>
              <w:ind w:right="322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1,03</w:t>
            </w:r>
          </w:p>
        </w:tc>
      </w:tr>
      <w:tr w:rsidR="00F21A1D" w:rsidRPr="00777D4A" w14:paraId="0C71F6C4" w14:textId="77777777" w:rsidTr="00651FFB">
        <w:trPr>
          <w:trHeight w:val="640"/>
        </w:trPr>
        <w:tc>
          <w:tcPr>
            <w:tcW w:w="4254" w:type="dxa"/>
            <w:tcBorders>
              <w:top w:val="single" w:sz="4" w:space="0" w:color="000000"/>
              <w:right w:val="single" w:sz="4" w:space="0" w:color="000000"/>
            </w:tcBorders>
          </w:tcPr>
          <w:p w14:paraId="72DDB1F4" w14:textId="77777777" w:rsidR="00F21A1D" w:rsidRPr="00777D4A" w:rsidRDefault="00756746" w:rsidP="00777D4A">
            <w:pPr>
              <w:pStyle w:val="TableParagraph"/>
              <w:ind w:left="162" w:right="162" w:firstLine="28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na głębokości od 20 do 50 cm od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robót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ziemnych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terenu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00DD2B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2319A74" w14:textId="77777777" w:rsidR="00F21A1D" w:rsidRPr="00777D4A" w:rsidRDefault="00756746" w:rsidP="00777D4A">
            <w:pPr>
              <w:pStyle w:val="TableParagraph"/>
              <w:ind w:left="95" w:right="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0,97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FF3A32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16852C6" w14:textId="77777777" w:rsidR="00F21A1D" w:rsidRPr="00777D4A" w:rsidRDefault="00756746" w:rsidP="00777D4A">
            <w:pPr>
              <w:pStyle w:val="TableParagraph"/>
              <w:ind w:left="316" w:right="31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1,00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</w:tcPr>
          <w:p w14:paraId="4A3C6220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98D4A8F" w14:textId="77777777" w:rsidR="00F21A1D" w:rsidRPr="00777D4A" w:rsidRDefault="00756746" w:rsidP="00777D4A">
            <w:pPr>
              <w:pStyle w:val="TableParagraph"/>
              <w:ind w:right="322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1,00</w:t>
            </w:r>
          </w:p>
        </w:tc>
      </w:tr>
    </w:tbl>
    <w:p w14:paraId="0B147421" w14:textId="77777777" w:rsidR="00F21A1D" w:rsidRPr="00777D4A" w:rsidRDefault="00756746" w:rsidP="00777D4A">
      <w:pPr>
        <w:pStyle w:val="Tekstpodstawowy"/>
        <w:ind w:right="510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przypadku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problemów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uzyskaniem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wymaganego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zaleca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się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sprawdzić stan gruntu w podłożu w strefie poniżej 0,5 m. Grunt ten powinien być w stanie co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najmniej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średnio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zagęszczonym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 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S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0,95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 0,97 ).</w:t>
      </w:r>
    </w:p>
    <w:p w14:paraId="2AB7CEE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Dopuszcza się kontrolę i ocenę stanu zagęszczenia warstw gruntów lub materiałów 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podstawie wskaźnika odkształcenia </w:t>
      </w:r>
      <w:proofErr w:type="spellStart"/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zCs w:val="18"/>
          <w:vertAlign w:val="subscript"/>
        </w:rPr>
        <w:t>o</w:t>
      </w:r>
      <w:proofErr w:type="spellEnd"/>
      <w:r w:rsidRPr="00777D4A">
        <w:rPr>
          <w:rFonts w:cs="Calibri Light"/>
          <w:szCs w:val="18"/>
        </w:rPr>
        <w:t>. Dopuszczenie tej metody wymaga potwierdzenia 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odcinku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próbnym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akceptacji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Inżyniera/Zamawiającego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wartości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wskaźnika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odkształcenia,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stanowiących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kryterium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akceptacji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stanu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zagęszczenia,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odniesieniu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materiałów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stosowanych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 konkretnym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przypadku.</w:t>
      </w:r>
    </w:p>
    <w:p w14:paraId="688A8276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8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Wskaźnik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odkształcenia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obliczać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według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wzoru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określonego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p.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1.5.43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>podstawie</w:t>
      </w:r>
      <w:r w:rsidRPr="00777D4A">
        <w:rPr>
          <w:rFonts w:cs="Calibri Light"/>
          <w:spacing w:val="70"/>
          <w:szCs w:val="18"/>
        </w:rPr>
        <w:t xml:space="preserve"> </w:t>
      </w:r>
      <w:r w:rsidRPr="00777D4A">
        <w:rPr>
          <w:rFonts w:cs="Calibri Light"/>
          <w:szCs w:val="18"/>
        </w:rPr>
        <w:t>wartości   modułów   odkształcenia   określonych   według   zasad   podanych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 Załączniku 2. Zagęszczenie uznaje się za wystarczające, jeżeli jednocześnie jest spełnione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wymaganie dotyczące maksymalnej wartości wskaźnika odkształcenia </w:t>
      </w:r>
      <w:proofErr w:type="spellStart"/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zCs w:val="18"/>
          <w:vertAlign w:val="subscript"/>
        </w:rPr>
        <w:t>o</w:t>
      </w:r>
      <w:proofErr w:type="spellEnd"/>
      <w:r w:rsidRPr="00777D4A">
        <w:rPr>
          <w:rFonts w:cs="Calibri Light"/>
          <w:szCs w:val="18"/>
        </w:rPr>
        <w:t xml:space="preserve"> oraz minimalnej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wartości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wtórnego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modułu odkształcenia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E</w:t>
      </w:r>
      <w:r w:rsidRPr="00777D4A">
        <w:rPr>
          <w:rFonts w:cs="Calibri Light"/>
          <w:szCs w:val="18"/>
          <w:vertAlign w:val="subscript"/>
        </w:rPr>
        <w:t>2</w:t>
      </w:r>
    </w:p>
    <w:p w14:paraId="24BBC854" w14:textId="77777777" w:rsidR="00F21A1D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9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Orientacyjne, maksymalne wartości wskaźnika odkształcenia, w zależności od rodzaju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badanej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warstwie,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określono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Tabeli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5.6.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Inżynier/Zamawiający</w:t>
      </w:r>
      <w:r w:rsidRPr="00777D4A">
        <w:rPr>
          <w:rFonts w:cs="Calibri Light"/>
          <w:spacing w:val="58"/>
          <w:szCs w:val="18"/>
        </w:rPr>
        <w:t xml:space="preserve"> </w:t>
      </w:r>
      <w:r w:rsidRPr="00777D4A">
        <w:rPr>
          <w:rFonts w:cs="Calibri Light"/>
          <w:szCs w:val="18"/>
        </w:rPr>
        <w:t>może</w:t>
      </w:r>
      <w:r w:rsidRPr="00777D4A">
        <w:rPr>
          <w:rFonts w:cs="Calibri Light"/>
          <w:spacing w:val="129"/>
          <w:szCs w:val="18"/>
        </w:rPr>
        <w:t xml:space="preserve"> </w:t>
      </w:r>
      <w:r w:rsidRPr="00777D4A">
        <w:rPr>
          <w:rFonts w:cs="Calibri Light"/>
          <w:szCs w:val="18"/>
        </w:rPr>
        <w:t>dopuścić</w:t>
      </w:r>
      <w:r w:rsidRPr="00777D4A">
        <w:rPr>
          <w:rFonts w:cs="Calibri Light"/>
          <w:spacing w:val="127"/>
          <w:szCs w:val="18"/>
        </w:rPr>
        <w:t xml:space="preserve"> </w:t>
      </w:r>
      <w:r w:rsidRPr="00777D4A">
        <w:rPr>
          <w:rFonts w:cs="Calibri Light"/>
          <w:szCs w:val="18"/>
        </w:rPr>
        <w:t>stosowanie</w:t>
      </w:r>
      <w:r w:rsidRPr="00777D4A">
        <w:rPr>
          <w:rFonts w:cs="Calibri Light"/>
          <w:spacing w:val="128"/>
          <w:szCs w:val="18"/>
        </w:rPr>
        <w:t xml:space="preserve"> </w:t>
      </w:r>
      <w:r w:rsidRPr="00777D4A">
        <w:rPr>
          <w:rFonts w:cs="Calibri Light"/>
          <w:szCs w:val="18"/>
        </w:rPr>
        <w:t>wartości</w:t>
      </w:r>
      <w:r w:rsidRPr="00777D4A">
        <w:rPr>
          <w:rFonts w:cs="Calibri Light"/>
          <w:spacing w:val="130"/>
          <w:szCs w:val="18"/>
        </w:rPr>
        <w:t xml:space="preserve"> </w:t>
      </w:r>
      <w:r w:rsidRPr="00777D4A">
        <w:rPr>
          <w:rFonts w:cs="Calibri Light"/>
          <w:szCs w:val="18"/>
        </w:rPr>
        <w:t>określonych</w:t>
      </w:r>
      <w:r w:rsidRPr="00777D4A">
        <w:rPr>
          <w:rFonts w:cs="Calibri Light"/>
          <w:spacing w:val="129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34"/>
          <w:szCs w:val="18"/>
        </w:rPr>
        <w:t xml:space="preserve"> </w:t>
      </w:r>
      <w:r w:rsidRPr="00777D4A">
        <w:rPr>
          <w:rFonts w:cs="Calibri Light"/>
          <w:szCs w:val="18"/>
        </w:rPr>
        <w:t>Tabeli</w:t>
      </w:r>
      <w:r w:rsidRPr="00777D4A">
        <w:rPr>
          <w:rFonts w:cs="Calibri Light"/>
          <w:spacing w:val="132"/>
          <w:szCs w:val="18"/>
        </w:rPr>
        <w:t xml:space="preserve"> </w:t>
      </w:r>
      <w:r w:rsidRPr="00777D4A">
        <w:rPr>
          <w:rFonts w:cs="Calibri Light"/>
          <w:szCs w:val="18"/>
        </w:rPr>
        <w:t>5.6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przypadku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jednorodności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gruntu/materiału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ocenianej warstwie.</w:t>
      </w:r>
    </w:p>
    <w:p w14:paraId="27A2CC8C" w14:textId="77777777" w:rsidR="00F06B23" w:rsidRPr="00777D4A" w:rsidRDefault="00F06B23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9" w:firstLine="0"/>
        <w:rPr>
          <w:rFonts w:cs="Calibri Light"/>
          <w:szCs w:val="18"/>
        </w:rPr>
      </w:pPr>
    </w:p>
    <w:p w14:paraId="530101BA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Tabela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5.6.Maksymalne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wartości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odkształcenia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drogowych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robotach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ziemnych</w:t>
      </w:r>
    </w:p>
    <w:tbl>
      <w:tblPr>
        <w:tblStyle w:val="TableNormal"/>
        <w:tblW w:w="0" w:type="auto"/>
        <w:tblInd w:w="69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5"/>
        <w:gridCol w:w="3524"/>
      </w:tblGrid>
      <w:tr w:rsidR="00F21A1D" w:rsidRPr="00777D4A" w14:paraId="43343024" w14:textId="77777777">
        <w:trPr>
          <w:trHeight w:val="485"/>
        </w:trPr>
        <w:tc>
          <w:tcPr>
            <w:tcW w:w="5655" w:type="dxa"/>
            <w:tcBorders>
              <w:right w:val="single" w:sz="4" w:space="0" w:color="000000"/>
            </w:tcBorders>
          </w:tcPr>
          <w:p w14:paraId="68AC13C9" w14:textId="77777777" w:rsidR="00F21A1D" w:rsidRPr="00777D4A" w:rsidRDefault="00756746" w:rsidP="00777D4A">
            <w:pPr>
              <w:pStyle w:val="TableParagraph"/>
              <w:ind w:left="1874" w:right="18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materiał</w:t>
            </w:r>
          </w:p>
        </w:tc>
        <w:tc>
          <w:tcPr>
            <w:tcW w:w="3524" w:type="dxa"/>
            <w:tcBorders>
              <w:left w:val="single" w:sz="4" w:space="0" w:color="000000"/>
            </w:tcBorders>
          </w:tcPr>
          <w:p w14:paraId="2C7FF058" w14:textId="77777777" w:rsidR="00F21A1D" w:rsidRPr="00777D4A" w:rsidRDefault="00756746" w:rsidP="00777D4A">
            <w:pPr>
              <w:pStyle w:val="TableParagraph"/>
              <w:ind w:left="232" w:right="209" w:firstLine="348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Maksymalna wartość</w:t>
            </w:r>
            <w:r w:rsidRPr="00777D4A">
              <w:rPr>
                <w:rFonts w:ascii="Calibri Light" w:hAnsi="Calibri Light" w:cs="Calibri Light"/>
                <w:b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wskaźnika</w:t>
            </w:r>
            <w:r w:rsidRPr="00777D4A">
              <w:rPr>
                <w:rFonts w:ascii="Calibri Light" w:hAnsi="Calibri Light" w:cs="Calibri Light"/>
                <w:b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odkształcenia</w:t>
            </w:r>
            <w:r w:rsidRPr="00777D4A">
              <w:rPr>
                <w:rFonts w:ascii="Calibri Light" w:hAnsi="Calibri Light" w:cs="Calibri Light"/>
                <w:b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b/>
                <w:sz w:val="18"/>
                <w:szCs w:val="18"/>
                <w:vertAlign w:val="subscript"/>
              </w:rPr>
              <w:t>o</w:t>
            </w:r>
            <w:proofErr w:type="spellEnd"/>
          </w:p>
        </w:tc>
      </w:tr>
      <w:tr w:rsidR="00F21A1D" w:rsidRPr="00777D4A" w14:paraId="2384AA7D" w14:textId="77777777">
        <w:trPr>
          <w:trHeight w:val="242"/>
        </w:trPr>
        <w:tc>
          <w:tcPr>
            <w:tcW w:w="5655" w:type="dxa"/>
            <w:tcBorders>
              <w:bottom w:val="single" w:sz="4" w:space="0" w:color="000000"/>
              <w:right w:val="single" w:sz="4" w:space="0" w:color="000000"/>
            </w:tcBorders>
          </w:tcPr>
          <w:p w14:paraId="4427BC8E" w14:textId="77777777" w:rsidR="00F21A1D" w:rsidRPr="00777D4A" w:rsidRDefault="00756746" w:rsidP="00777D4A">
            <w:pPr>
              <w:pStyle w:val="TableParagraph"/>
              <w:ind w:left="9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niespoiste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oraz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wymagane</w:t>
            </w:r>
            <w:r w:rsidRPr="00777D4A">
              <w:rPr>
                <w:rFonts w:ascii="Calibri Light" w:hAnsi="Calibri Light" w:cs="Calibri Light"/>
                <w:spacing w:val="66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s</w:t>
            </w:r>
            <w:proofErr w:type="spellEnd"/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≥ 1.0</w:t>
            </w:r>
          </w:p>
        </w:tc>
        <w:tc>
          <w:tcPr>
            <w:tcW w:w="3524" w:type="dxa"/>
            <w:tcBorders>
              <w:left w:val="single" w:sz="4" w:space="0" w:color="000000"/>
              <w:bottom w:val="single" w:sz="4" w:space="0" w:color="000000"/>
            </w:tcBorders>
          </w:tcPr>
          <w:p w14:paraId="43796781" w14:textId="77777777" w:rsidR="00F21A1D" w:rsidRPr="00777D4A" w:rsidRDefault="00756746" w:rsidP="00777D4A">
            <w:pPr>
              <w:pStyle w:val="TableParagraph"/>
              <w:ind w:left="153" w:right="13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2,2</w:t>
            </w:r>
          </w:p>
        </w:tc>
      </w:tr>
      <w:tr w:rsidR="00F21A1D" w:rsidRPr="00777D4A" w14:paraId="21FB098A" w14:textId="77777777">
        <w:trPr>
          <w:trHeight w:val="246"/>
        </w:trPr>
        <w:tc>
          <w:tcPr>
            <w:tcW w:w="5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4318" w14:textId="77777777" w:rsidR="00F21A1D" w:rsidRPr="00777D4A" w:rsidRDefault="00756746" w:rsidP="00777D4A">
            <w:pPr>
              <w:pStyle w:val="TableParagraph"/>
              <w:ind w:left="9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niespoiste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oraz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wymagane</w:t>
            </w:r>
            <w:r w:rsidRPr="00777D4A">
              <w:rPr>
                <w:rFonts w:ascii="Calibri Light" w:hAnsi="Calibri Light" w:cs="Calibri Light"/>
                <w:spacing w:val="66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s</w:t>
            </w:r>
            <w:proofErr w:type="spellEnd"/>
            <w:r w:rsidRPr="00777D4A">
              <w:rPr>
                <w:rFonts w:ascii="Calibri Light" w:hAnsi="Calibri Light" w:cs="Calibri Light"/>
                <w:sz w:val="18"/>
                <w:szCs w:val="18"/>
              </w:rPr>
              <w:t>&lt;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1.0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3C6B6" w14:textId="77777777" w:rsidR="00F21A1D" w:rsidRPr="00777D4A" w:rsidRDefault="00756746" w:rsidP="00777D4A">
            <w:pPr>
              <w:pStyle w:val="TableParagraph"/>
              <w:ind w:left="153" w:right="13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2,5</w:t>
            </w:r>
          </w:p>
        </w:tc>
      </w:tr>
      <w:tr w:rsidR="00F21A1D" w:rsidRPr="00777D4A" w14:paraId="5D546D6C" w14:textId="77777777">
        <w:trPr>
          <w:trHeight w:val="484"/>
        </w:trPr>
        <w:tc>
          <w:tcPr>
            <w:tcW w:w="5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A94F" w14:textId="77777777" w:rsidR="00F21A1D" w:rsidRPr="00777D4A" w:rsidRDefault="00756746" w:rsidP="00777D4A">
            <w:pPr>
              <w:pStyle w:val="TableParagraph"/>
              <w:ind w:left="95" w:right="17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spoiwami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2h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zakończenia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zagęszczania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0FBB1" w14:textId="77777777" w:rsidR="00F21A1D" w:rsidRPr="00777D4A" w:rsidRDefault="00756746" w:rsidP="00777D4A">
            <w:pPr>
              <w:pStyle w:val="TableParagraph"/>
              <w:ind w:left="153" w:right="13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2,2</w:t>
            </w:r>
          </w:p>
        </w:tc>
      </w:tr>
      <w:tr w:rsidR="00F21A1D" w:rsidRPr="00777D4A" w14:paraId="172F2C10" w14:textId="77777777">
        <w:trPr>
          <w:trHeight w:val="246"/>
        </w:trPr>
        <w:tc>
          <w:tcPr>
            <w:tcW w:w="5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A3F3" w14:textId="77777777" w:rsidR="00F21A1D" w:rsidRPr="00777D4A" w:rsidRDefault="00756746" w:rsidP="00777D4A">
            <w:pPr>
              <w:pStyle w:val="TableParagraph"/>
              <w:ind w:left="9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drobnoziarniste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równomiernym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uziarnieniu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C6158" w14:textId="77777777" w:rsidR="00F21A1D" w:rsidRPr="00777D4A" w:rsidRDefault="00756746" w:rsidP="00777D4A">
            <w:pPr>
              <w:pStyle w:val="TableParagraph"/>
              <w:ind w:left="153" w:right="13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2,0</w:t>
            </w:r>
          </w:p>
        </w:tc>
      </w:tr>
      <w:tr w:rsidR="00F21A1D" w:rsidRPr="00777D4A" w14:paraId="309C7D42" w14:textId="77777777">
        <w:trPr>
          <w:trHeight w:val="244"/>
        </w:trPr>
        <w:tc>
          <w:tcPr>
            <w:tcW w:w="5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130B" w14:textId="77777777" w:rsidR="00F21A1D" w:rsidRPr="00777D4A" w:rsidRDefault="00756746" w:rsidP="00777D4A">
            <w:pPr>
              <w:pStyle w:val="TableParagraph"/>
              <w:ind w:left="9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zróżnicowanym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uziarnieniu.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94D70" w14:textId="77777777" w:rsidR="00F21A1D" w:rsidRPr="00777D4A" w:rsidRDefault="00756746" w:rsidP="00777D4A">
            <w:pPr>
              <w:pStyle w:val="TableParagraph"/>
              <w:ind w:left="153" w:right="13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3,0</w:t>
            </w:r>
          </w:p>
        </w:tc>
      </w:tr>
      <w:tr w:rsidR="00F21A1D" w:rsidRPr="00777D4A" w14:paraId="72942B64" w14:textId="77777777">
        <w:trPr>
          <w:trHeight w:val="244"/>
        </w:trPr>
        <w:tc>
          <w:tcPr>
            <w:tcW w:w="5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0FF5" w14:textId="77777777" w:rsidR="00F21A1D" w:rsidRPr="00777D4A" w:rsidRDefault="00756746" w:rsidP="00777D4A">
            <w:pPr>
              <w:pStyle w:val="TableParagraph"/>
              <w:ind w:left="9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kamieniste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7390B" w14:textId="77777777" w:rsidR="00F21A1D" w:rsidRPr="00777D4A" w:rsidRDefault="00756746" w:rsidP="00777D4A">
            <w:pPr>
              <w:pStyle w:val="TableParagraph"/>
              <w:ind w:left="153" w:right="13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4,0</w:t>
            </w:r>
          </w:p>
        </w:tc>
      </w:tr>
      <w:tr w:rsidR="00F21A1D" w:rsidRPr="00777D4A" w14:paraId="647D18E9" w14:textId="77777777" w:rsidTr="00F06B23">
        <w:trPr>
          <w:trHeight w:val="465"/>
        </w:trPr>
        <w:tc>
          <w:tcPr>
            <w:tcW w:w="5655" w:type="dxa"/>
            <w:tcBorders>
              <w:top w:val="single" w:sz="4" w:space="0" w:color="000000"/>
              <w:right w:val="single" w:sz="4" w:space="0" w:color="000000"/>
            </w:tcBorders>
          </w:tcPr>
          <w:p w14:paraId="395197B6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A35E8AD" w14:textId="77777777" w:rsidR="00F21A1D" w:rsidRPr="00777D4A" w:rsidRDefault="00756746" w:rsidP="00777D4A">
            <w:pPr>
              <w:pStyle w:val="TableParagraph"/>
              <w:ind w:left="9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materiały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antropogeniczne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</w:tcBorders>
          </w:tcPr>
          <w:p w14:paraId="512BFA3B" w14:textId="77777777" w:rsidR="00F21A1D" w:rsidRPr="00777D4A" w:rsidRDefault="00756746" w:rsidP="00777D4A">
            <w:pPr>
              <w:pStyle w:val="TableParagraph"/>
              <w:ind w:left="153" w:right="13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należy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określić</w:t>
            </w:r>
          </w:p>
          <w:p w14:paraId="1F2B8AEB" w14:textId="77777777" w:rsidR="00F21A1D" w:rsidRPr="00777D4A" w:rsidRDefault="00756746" w:rsidP="00777D4A">
            <w:pPr>
              <w:pStyle w:val="TableParagraph"/>
              <w:ind w:left="154" w:right="13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podstawie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badań uziarnienia</w:t>
            </w:r>
          </w:p>
        </w:tc>
      </w:tr>
    </w:tbl>
    <w:p w14:paraId="2E317DA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1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Dopuszcza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się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ocenę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stanu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zastosowaniem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urządzeń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ciągłego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pomiaru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3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3"/>
          <w:szCs w:val="18"/>
        </w:rPr>
        <w:t xml:space="preserve"> </w:t>
      </w:r>
      <w:r w:rsidRPr="00777D4A">
        <w:rPr>
          <w:rFonts w:cs="Calibri Light"/>
          <w:szCs w:val="18"/>
        </w:rPr>
        <w:t>zasadach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podanych</w:t>
      </w:r>
      <w:r w:rsidRPr="00777D4A">
        <w:rPr>
          <w:rFonts w:cs="Calibri Light"/>
          <w:spacing w:val="4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0"/>
          <w:szCs w:val="18"/>
        </w:rPr>
        <w:t xml:space="preserve"> </w:t>
      </w:r>
      <w:r w:rsidRPr="00777D4A">
        <w:rPr>
          <w:rFonts w:cs="Calibri Light"/>
          <w:szCs w:val="18"/>
        </w:rPr>
        <w:t>SST</w:t>
      </w:r>
      <w:r w:rsidRPr="00777D4A">
        <w:rPr>
          <w:rFonts w:cs="Calibri Light"/>
          <w:spacing w:val="3"/>
          <w:szCs w:val="18"/>
        </w:rPr>
        <w:t xml:space="preserve"> </w:t>
      </w:r>
      <w:r w:rsidRPr="00777D4A">
        <w:rPr>
          <w:rFonts w:cs="Calibri Light"/>
          <w:szCs w:val="18"/>
        </w:rPr>
        <w:t>D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02.03.01</w:t>
      </w:r>
    </w:p>
    <w:p w14:paraId="3BAF70A6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„Wykonywanie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nasypów”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p.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5.14.5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p.5.14.6.</w:t>
      </w:r>
    </w:p>
    <w:p w14:paraId="5481747C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2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Inżynier/Zamawiający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może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dopuścić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zastosowanie 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kontroli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stanu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lekkiej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płyty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dynamicznej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LPD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tylko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bieżącej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kontroli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wykonawcę.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Konieczne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jest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potwierdzenie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odcinku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próbnym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akceptacja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Inżyniera/Zamawiającego korelacji wartości wskaźnika zagęszczenia </w:t>
      </w:r>
      <w:proofErr w:type="spellStart"/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zCs w:val="18"/>
          <w:vertAlign w:val="subscript"/>
        </w:rPr>
        <w:t>s</w:t>
      </w:r>
      <w:proofErr w:type="spellEnd"/>
      <w:r w:rsidRPr="00777D4A">
        <w:rPr>
          <w:rFonts w:cs="Calibri Light"/>
          <w:szCs w:val="18"/>
        </w:rPr>
        <w:t xml:space="preserve"> z wartościami modułu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dynamicznego</w:t>
      </w:r>
      <w:r w:rsidRPr="00777D4A">
        <w:rPr>
          <w:rFonts w:cs="Calibri Light"/>
          <w:spacing w:val="1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E</w:t>
      </w:r>
      <w:r w:rsidRPr="00777D4A">
        <w:rPr>
          <w:rFonts w:cs="Calibri Light"/>
          <w:szCs w:val="18"/>
          <w:vertAlign w:val="subscript"/>
        </w:rPr>
        <w:t>vd</w:t>
      </w:r>
      <w:proofErr w:type="spellEnd"/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odniesieniu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materiałów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stosowanych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konkretnym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przypadku oraz spełnienie zapisów p. 5.5.5. niniejszych SST. W przypadku stosowania płyt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LPD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o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różnych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konstrukcjach korelację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ustalić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dla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każdego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typu urządzenia.</w:t>
      </w:r>
    </w:p>
    <w:p w14:paraId="1743724F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9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Wartość wtórnego modułu odkształcenia E</w:t>
      </w:r>
      <w:r w:rsidRPr="00777D4A">
        <w:rPr>
          <w:rFonts w:cs="Calibri Light"/>
          <w:szCs w:val="18"/>
          <w:vertAlign w:val="subscript"/>
        </w:rPr>
        <w:t>2</w:t>
      </w:r>
      <w:r w:rsidRPr="00777D4A">
        <w:rPr>
          <w:rFonts w:cs="Calibri Light"/>
          <w:szCs w:val="18"/>
        </w:rPr>
        <w:t xml:space="preserve"> należy kontrolować na podłożu koryta.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Schematy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podanymi wartościami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wykopach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nasypach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podano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załączniku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1.</w:t>
      </w:r>
    </w:p>
    <w:p w14:paraId="1184F2D4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09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Roboty ziemne należy wykonać w sposób zapewniający uzyskanie nośności podłoża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gruntowego   nawierzchni,   określonej   wartością   wtórnego   modułu   odkształcenia   E</w:t>
      </w:r>
      <w:r w:rsidRPr="00777D4A">
        <w:rPr>
          <w:rFonts w:cs="Calibri Light"/>
          <w:szCs w:val="18"/>
          <w:vertAlign w:val="subscript"/>
        </w:rPr>
        <w:t>2</w:t>
      </w:r>
      <w:r w:rsidRPr="00777D4A">
        <w:rPr>
          <w:rFonts w:cs="Calibri Light"/>
          <w:szCs w:val="18"/>
        </w:rPr>
        <w:t>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nie gorszej niż przyjęta w projekcie konstrukcji nawierzchni. Nie dopuszcza się redukcji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grubości warstw konstrukcji nawierzchni w przypadku stwierdzenia większej wartości E</w:t>
      </w:r>
      <w:r w:rsidRPr="00777D4A">
        <w:rPr>
          <w:rFonts w:cs="Calibri Light"/>
          <w:szCs w:val="18"/>
          <w:vertAlign w:val="subscript"/>
        </w:rPr>
        <w:t>2</w:t>
      </w:r>
      <w:r w:rsidRPr="00777D4A">
        <w:rPr>
          <w:rFonts w:cs="Calibri Light"/>
          <w:szCs w:val="18"/>
        </w:rPr>
        <w:t xml:space="preserve"> niż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przyjęta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projekcie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konstrukcji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nawierzchni.</w:t>
      </w:r>
    </w:p>
    <w:p w14:paraId="34647659" w14:textId="77777777" w:rsidR="00F21A1D" w:rsidRPr="00777D4A" w:rsidRDefault="00756746" w:rsidP="00777D4A">
      <w:pPr>
        <w:pStyle w:val="Akapitzlist"/>
        <w:numPr>
          <w:ilvl w:val="2"/>
          <w:numId w:val="13"/>
        </w:numPr>
        <w:tabs>
          <w:tab w:val="left" w:pos="1254"/>
        </w:tabs>
        <w:spacing w:before="0"/>
        <w:ind w:right="511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Moduł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odkształcenia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obliczać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według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wzoru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określonego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1.5.19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podstawie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badania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według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zasad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podanych w Załączniku 2.</w:t>
      </w:r>
    </w:p>
    <w:p w14:paraId="0D1D0B2D" w14:textId="77777777" w:rsidR="00F21A1D" w:rsidRPr="00777D4A" w:rsidRDefault="00756746" w:rsidP="00777D4A">
      <w:pPr>
        <w:pStyle w:val="Nagwek1"/>
        <w:numPr>
          <w:ilvl w:val="0"/>
          <w:numId w:val="13"/>
        </w:numPr>
        <w:tabs>
          <w:tab w:val="left" w:pos="1276"/>
        </w:tabs>
        <w:spacing w:before="0"/>
        <w:ind w:left="1275" w:hanging="759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KONTROLA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JAKOŚCI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</w:p>
    <w:p w14:paraId="2E4284D5" w14:textId="77777777" w:rsidR="00F21A1D" w:rsidRPr="00777D4A" w:rsidRDefault="00756746" w:rsidP="00777D4A">
      <w:pPr>
        <w:pStyle w:val="Akapitzlist"/>
        <w:numPr>
          <w:ilvl w:val="1"/>
          <w:numId w:val="8"/>
        </w:numPr>
        <w:tabs>
          <w:tab w:val="left" w:pos="1254"/>
        </w:tabs>
        <w:spacing w:before="0"/>
        <w:rPr>
          <w:rFonts w:cs="Calibri Light"/>
          <w:b/>
          <w:szCs w:val="18"/>
        </w:rPr>
      </w:pPr>
      <w:r w:rsidRPr="00777D4A">
        <w:rPr>
          <w:rFonts w:cs="Calibri Light"/>
          <w:b/>
          <w:szCs w:val="18"/>
        </w:rPr>
        <w:t>Ogólne</w:t>
      </w:r>
      <w:r w:rsidRPr="00777D4A">
        <w:rPr>
          <w:rFonts w:cs="Calibri Light"/>
          <w:b/>
          <w:spacing w:val="-4"/>
          <w:szCs w:val="18"/>
        </w:rPr>
        <w:t xml:space="preserve"> </w:t>
      </w:r>
      <w:r w:rsidRPr="00777D4A">
        <w:rPr>
          <w:rFonts w:cs="Calibri Light"/>
          <w:b/>
          <w:szCs w:val="18"/>
        </w:rPr>
        <w:t>wymagania</w:t>
      </w:r>
      <w:r w:rsidRPr="00777D4A">
        <w:rPr>
          <w:rFonts w:cs="Calibri Light"/>
          <w:b/>
          <w:spacing w:val="-5"/>
          <w:szCs w:val="18"/>
        </w:rPr>
        <w:t xml:space="preserve"> </w:t>
      </w:r>
      <w:r w:rsidRPr="00777D4A">
        <w:rPr>
          <w:rFonts w:cs="Calibri Light"/>
          <w:b/>
          <w:szCs w:val="18"/>
        </w:rPr>
        <w:t>dotyczące</w:t>
      </w:r>
      <w:r w:rsidRPr="00777D4A">
        <w:rPr>
          <w:rFonts w:cs="Calibri Light"/>
          <w:b/>
          <w:spacing w:val="-3"/>
          <w:szCs w:val="18"/>
        </w:rPr>
        <w:t xml:space="preserve"> </w:t>
      </w:r>
      <w:r w:rsidRPr="00777D4A">
        <w:rPr>
          <w:rFonts w:cs="Calibri Light"/>
          <w:b/>
          <w:szCs w:val="18"/>
        </w:rPr>
        <w:t>kontroli</w:t>
      </w:r>
      <w:r w:rsidRPr="00777D4A">
        <w:rPr>
          <w:rFonts w:cs="Calibri Light"/>
          <w:b/>
          <w:spacing w:val="-4"/>
          <w:szCs w:val="18"/>
        </w:rPr>
        <w:t xml:space="preserve"> </w:t>
      </w:r>
      <w:r w:rsidRPr="00777D4A">
        <w:rPr>
          <w:rFonts w:cs="Calibri Light"/>
          <w:b/>
          <w:szCs w:val="18"/>
        </w:rPr>
        <w:t>jakości</w:t>
      </w:r>
      <w:r w:rsidRPr="00777D4A">
        <w:rPr>
          <w:rFonts w:cs="Calibri Light"/>
          <w:b/>
          <w:spacing w:val="-4"/>
          <w:szCs w:val="18"/>
        </w:rPr>
        <w:t xml:space="preserve"> </w:t>
      </w:r>
      <w:r w:rsidRPr="00777D4A">
        <w:rPr>
          <w:rFonts w:cs="Calibri Light"/>
          <w:b/>
          <w:szCs w:val="18"/>
        </w:rPr>
        <w:t>robót</w:t>
      </w:r>
    </w:p>
    <w:p w14:paraId="48EE9DCB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Ogólne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zasady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jakości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podano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D-M-00.00.00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„Wymagania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ogólne”.</w:t>
      </w:r>
    </w:p>
    <w:p w14:paraId="05285A5A" w14:textId="77777777" w:rsidR="00F21A1D" w:rsidRPr="00777D4A" w:rsidRDefault="00756746" w:rsidP="00777D4A">
      <w:pPr>
        <w:pStyle w:val="Akapitzlist"/>
        <w:numPr>
          <w:ilvl w:val="2"/>
          <w:numId w:val="7"/>
        </w:numPr>
        <w:tabs>
          <w:tab w:val="left" w:pos="1226"/>
        </w:tabs>
        <w:spacing w:before="0"/>
        <w:ind w:hanging="709"/>
        <w:rPr>
          <w:rFonts w:cs="Calibri Light"/>
          <w:szCs w:val="18"/>
        </w:rPr>
      </w:pPr>
      <w:r w:rsidRPr="00777D4A">
        <w:rPr>
          <w:rFonts w:cs="Calibri Light"/>
          <w:szCs w:val="18"/>
        </w:rPr>
        <w:lastRenderedPageBreak/>
        <w:t>Badania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pomiary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dzielą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się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na:</w:t>
      </w:r>
    </w:p>
    <w:p w14:paraId="781EEDDB" w14:textId="77777777" w:rsidR="00F21A1D" w:rsidRPr="00777D4A" w:rsidRDefault="00756746" w:rsidP="00777D4A">
      <w:pPr>
        <w:pStyle w:val="Akapitzlist"/>
        <w:numPr>
          <w:ilvl w:val="3"/>
          <w:numId w:val="7"/>
        </w:numPr>
        <w:tabs>
          <w:tab w:val="left" w:pos="1649"/>
          <w:tab w:val="left" w:pos="1650"/>
        </w:tabs>
        <w:spacing w:befor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badania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Wykonawcy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(w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ramach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własnego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nadzoru),</w:t>
      </w:r>
    </w:p>
    <w:p w14:paraId="5597EF7B" w14:textId="77777777" w:rsidR="00F21A1D" w:rsidRPr="00777D4A" w:rsidRDefault="00756746" w:rsidP="00777D4A">
      <w:pPr>
        <w:pStyle w:val="Akapitzlist"/>
        <w:numPr>
          <w:ilvl w:val="3"/>
          <w:numId w:val="7"/>
        </w:numPr>
        <w:tabs>
          <w:tab w:val="left" w:pos="1649"/>
          <w:tab w:val="left" w:pos="1650"/>
        </w:tabs>
        <w:spacing w:before="0"/>
        <w:ind w:right="117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badania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kontrolne,</w:t>
      </w:r>
      <w:r w:rsidRPr="00777D4A">
        <w:rPr>
          <w:rFonts w:cs="Calibri Light"/>
          <w:spacing w:val="-9"/>
          <w:szCs w:val="18"/>
        </w:rPr>
        <w:t xml:space="preserve"> </w:t>
      </w:r>
      <w:r w:rsidRPr="00777D4A">
        <w:rPr>
          <w:rFonts w:cs="Calibri Light"/>
          <w:szCs w:val="18"/>
        </w:rPr>
        <w:t>wykonywane</w:t>
      </w:r>
      <w:r w:rsidRPr="00777D4A">
        <w:rPr>
          <w:rFonts w:cs="Calibri Light"/>
          <w:spacing w:val="-8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zlecenie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Inżyniera/Zamawiającego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przez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Laboratorium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Zamawiającego.</w:t>
      </w:r>
    </w:p>
    <w:p w14:paraId="40CB2484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 pomiary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dzielą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się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podstawowe,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dodatkowe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arbitrażowe.</w:t>
      </w:r>
    </w:p>
    <w:p w14:paraId="4C44A5D5" w14:textId="77777777" w:rsidR="00F21A1D" w:rsidRPr="00777D4A" w:rsidRDefault="00756746" w:rsidP="00777D4A">
      <w:pPr>
        <w:pStyle w:val="Tekstpodstawowy"/>
        <w:ind w:right="512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uzasadnionych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przypadkach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ramach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dopuszcza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się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dodatkowych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i/lub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arbitrażowych.</w:t>
      </w:r>
    </w:p>
    <w:p w14:paraId="009AB9F8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obejmują:</w:t>
      </w:r>
    </w:p>
    <w:p w14:paraId="4ADD0D8D" w14:textId="77777777" w:rsidR="00F21A1D" w:rsidRPr="00777D4A" w:rsidRDefault="00756746" w:rsidP="00777D4A">
      <w:pPr>
        <w:pStyle w:val="Akapitzlist"/>
        <w:numPr>
          <w:ilvl w:val="0"/>
          <w:numId w:val="1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pobranie</w:t>
      </w:r>
      <w:r w:rsidRPr="00777D4A">
        <w:rPr>
          <w:rFonts w:cs="Calibri Light"/>
          <w:spacing w:val="-8"/>
          <w:szCs w:val="18"/>
        </w:rPr>
        <w:t xml:space="preserve"> </w:t>
      </w:r>
      <w:r w:rsidRPr="00777D4A">
        <w:rPr>
          <w:rFonts w:cs="Calibri Light"/>
          <w:szCs w:val="18"/>
        </w:rPr>
        <w:t>próbek,</w:t>
      </w:r>
    </w:p>
    <w:p w14:paraId="1D5DA561" w14:textId="77777777" w:rsidR="00F21A1D" w:rsidRPr="00777D4A" w:rsidRDefault="00756746" w:rsidP="00777D4A">
      <w:pPr>
        <w:pStyle w:val="Akapitzlist"/>
        <w:numPr>
          <w:ilvl w:val="0"/>
          <w:numId w:val="1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zapakowanie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próbek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wysyłki,</w:t>
      </w:r>
    </w:p>
    <w:p w14:paraId="2C9E404C" w14:textId="77777777" w:rsidR="00F21A1D" w:rsidRPr="00777D4A" w:rsidRDefault="00756746" w:rsidP="00777D4A">
      <w:pPr>
        <w:pStyle w:val="Akapitzlist"/>
        <w:numPr>
          <w:ilvl w:val="0"/>
          <w:numId w:val="1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transport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próbek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miejsca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pobrania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placówki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wykonującej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badania,</w:t>
      </w:r>
    </w:p>
    <w:p w14:paraId="4E157714" w14:textId="77777777" w:rsidR="00F21A1D" w:rsidRPr="00777D4A" w:rsidRDefault="00756746" w:rsidP="00777D4A">
      <w:pPr>
        <w:pStyle w:val="Akapitzlist"/>
        <w:numPr>
          <w:ilvl w:val="0"/>
          <w:numId w:val="1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przeprowadzenie</w:t>
      </w:r>
      <w:r w:rsidRPr="00777D4A">
        <w:rPr>
          <w:rFonts w:cs="Calibri Light"/>
          <w:spacing w:val="-10"/>
          <w:szCs w:val="18"/>
        </w:rPr>
        <w:t xml:space="preserve"> </w:t>
      </w:r>
      <w:r w:rsidRPr="00777D4A">
        <w:rPr>
          <w:rFonts w:cs="Calibri Light"/>
          <w:szCs w:val="18"/>
        </w:rPr>
        <w:t>badania,</w:t>
      </w:r>
    </w:p>
    <w:p w14:paraId="28862172" w14:textId="77777777" w:rsidR="00F21A1D" w:rsidRPr="00777D4A" w:rsidRDefault="00756746" w:rsidP="00777D4A">
      <w:pPr>
        <w:pStyle w:val="Akapitzlist"/>
        <w:numPr>
          <w:ilvl w:val="0"/>
          <w:numId w:val="1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sprawozdanie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badań.</w:t>
      </w:r>
    </w:p>
    <w:p w14:paraId="3CBDCA76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obejmują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terenową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weryfikację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cech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warstwy.</w:t>
      </w:r>
    </w:p>
    <w:p w14:paraId="580CE59C" w14:textId="77777777" w:rsidR="00F21A1D" w:rsidRPr="00777D4A" w:rsidRDefault="00756746" w:rsidP="00777D4A">
      <w:pPr>
        <w:pStyle w:val="Nagwek1"/>
        <w:numPr>
          <w:ilvl w:val="1"/>
          <w:numId w:val="8"/>
        </w:numPr>
        <w:tabs>
          <w:tab w:val="left" w:pos="1223"/>
        </w:tabs>
        <w:spacing w:before="0"/>
        <w:ind w:left="1222" w:hanging="706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Wykonawcy</w:t>
      </w:r>
    </w:p>
    <w:p w14:paraId="01D17C39" w14:textId="77777777" w:rsidR="00F21A1D" w:rsidRPr="00777D4A" w:rsidRDefault="00756746" w:rsidP="00777D4A">
      <w:pPr>
        <w:pStyle w:val="Tekstpodstawowy"/>
        <w:ind w:right="518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Wykonawca jest zobowiązany do przeprowadzania na bieżąco badań i pomiarów w celu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sprawdzania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jakość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wykonanych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zgodna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postawionymi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wymaganiami.</w:t>
      </w:r>
    </w:p>
    <w:p w14:paraId="5C97556C" w14:textId="77777777" w:rsidR="00F21A1D" w:rsidRPr="00777D4A" w:rsidRDefault="00756746" w:rsidP="00777D4A">
      <w:pPr>
        <w:pStyle w:val="Tekstpodstawowy"/>
        <w:ind w:right="51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powinny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być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wykonywane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niezbędną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starannością,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zgodnie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obowiązującymi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przepisami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wymaganym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zakresie.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Wykonawca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powinien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wykonywać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częstotliwością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gwarantującą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zachowanie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dotyczących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jakości robót, lecz nie rzadziej niż wskazano to w SST. Wyniki badań będą dokumentowane 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archiwizowane przez Wykonawcę. Wyniki badań Wykonawca jest zobowiązany przekazywać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Inżynierowi/Zamawiającemu.</w:t>
      </w:r>
    </w:p>
    <w:p w14:paraId="34B4EB5A" w14:textId="77777777" w:rsidR="00F21A1D" w:rsidRPr="00777D4A" w:rsidRDefault="00756746" w:rsidP="00777D4A">
      <w:pPr>
        <w:pStyle w:val="Nagwek1"/>
        <w:numPr>
          <w:ilvl w:val="1"/>
          <w:numId w:val="8"/>
        </w:numPr>
        <w:tabs>
          <w:tab w:val="left" w:pos="1223"/>
        </w:tabs>
        <w:spacing w:before="0"/>
        <w:ind w:left="1222" w:hanging="706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kontrolne</w:t>
      </w:r>
    </w:p>
    <w:p w14:paraId="1BB5A162" w14:textId="77777777" w:rsidR="00F21A1D" w:rsidRPr="00777D4A" w:rsidRDefault="00756746" w:rsidP="00777D4A">
      <w:pPr>
        <w:pStyle w:val="Tekstpodstawowy"/>
        <w:ind w:right="513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 i pomiary kontrolne są zlecane przez Inżyniera/Inspektora Nadzoru, a których celem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 sprawdzenie, czy jakość zastosowanych materiałów i wyrobów budowlanych oraz gotowej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warstwy spełniają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wymagania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określone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 kontrakcie.</w:t>
      </w:r>
    </w:p>
    <w:p w14:paraId="6B4788BB" w14:textId="68428883" w:rsidR="00F21A1D" w:rsidRPr="00777D4A" w:rsidRDefault="00756746" w:rsidP="00777D4A">
      <w:pPr>
        <w:pStyle w:val="Tekstpodstawowy"/>
        <w:ind w:right="508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Pobieraniem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próbek,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wykonaniem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miejscu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budowy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zajmuje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się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Laboratorium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Zamawiającego/Inżynier/Inspektor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Nadzoru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udziale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poinformowaniu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przedstawicieli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Wykonawcy.</w:t>
      </w:r>
      <w:r w:rsidRPr="00777D4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Zamawiający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decyduje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</w:t>
      </w:r>
      <w:r w:rsidRPr="00777D4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wyborze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Laboratorium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Zamawiającego.</w:t>
      </w:r>
    </w:p>
    <w:p w14:paraId="3255545D" w14:textId="77777777" w:rsidR="00F21A1D" w:rsidRPr="00777D4A" w:rsidRDefault="00756746" w:rsidP="00777D4A">
      <w:pPr>
        <w:pStyle w:val="Nagwek1"/>
        <w:numPr>
          <w:ilvl w:val="1"/>
          <w:numId w:val="8"/>
        </w:numPr>
        <w:tabs>
          <w:tab w:val="left" w:pos="1223"/>
        </w:tabs>
        <w:spacing w:before="0"/>
        <w:ind w:left="1222" w:hanging="706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dodatkowe</w:t>
      </w:r>
    </w:p>
    <w:p w14:paraId="0E9232F4" w14:textId="77777777" w:rsidR="00F21A1D" w:rsidRPr="00777D4A" w:rsidRDefault="00756746" w:rsidP="00777D4A">
      <w:pPr>
        <w:pStyle w:val="Tekstpodstawowy"/>
        <w:ind w:right="516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wypadku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uznania,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że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jeden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wyników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reprezentatywny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ocenianego</w:t>
      </w:r>
      <w:r w:rsidRPr="00777D4A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odcinka</w:t>
      </w:r>
      <w:r w:rsidRPr="00777D4A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budowy,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strony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kontraktu</w:t>
      </w:r>
      <w:r w:rsidRPr="00777D4A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mogą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wystąpić</w:t>
      </w:r>
    </w:p>
    <w:p w14:paraId="19B972D7" w14:textId="77777777" w:rsidR="00F21A1D" w:rsidRPr="00777D4A" w:rsidRDefault="00756746" w:rsidP="00777D4A">
      <w:pPr>
        <w:pStyle w:val="Tekstpodstawowy"/>
        <w:ind w:right="51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 przeprowadzenia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dodatkowych.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dodatkowe są wykonywane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Laboratorium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Zamawiającego.</w:t>
      </w:r>
    </w:p>
    <w:p w14:paraId="7A775E6B" w14:textId="77777777" w:rsidR="00F21A1D" w:rsidRPr="00777D4A" w:rsidRDefault="00756746" w:rsidP="00777D4A">
      <w:pPr>
        <w:pStyle w:val="Tekstpodstawowy"/>
        <w:ind w:right="50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Strony Kontraktu decydują wspólnie o miejscach pobierania próbek i wyznaczeniu odcinków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częściowych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ocenianego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odcinka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budowy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tzn.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dziennej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działki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roboczej.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Jeżeli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odcinek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częściowy przyporządkowany do badań kontrolnych nie może być jednoznacznie i zgodnie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wyznaczony,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to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odcinek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ten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powinien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być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mniejszy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niż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20%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ocenianego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odcinka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budowy.</w:t>
      </w:r>
    </w:p>
    <w:p w14:paraId="506E378A" w14:textId="77777777" w:rsidR="00F21A1D" w:rsidRPr="00777D4A" w:rsidRDefault="00756746" w:rsidP="00777D4A">
      <w:pPr>
        <w:pStyle w:val="Nagwek1"/>
        <w:numPr>
          <w:ilvl w:val="1"/>
          <w:numId w:val="8"/>
        </w:numPr>
        <w:tabs>
          <w:tab w:val="left" w:pos="1223"/>
        </w:tabs>
        <w:spacing w:before="0"/>
        <w:ind w:left="1222" w:hanging="706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arbitrażowe</w:t>
      </w:r>
    </w:p>
    <w:p w14:paraId="2F558EF6" w14:textId="77777777" w:rsidR="00F21A1D" w:rsidRPr="00777D4A" w:rsidRDefault="00756746" w:rsidP="00777D4A">
      <w:pPr>
        <w:pStyle w:val="Tekstpodstawowy"/>
        <w:ind w:right="512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arbitrażowe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powtórzeniem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i/lub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dodatkowych,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których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istnieją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uzasadnione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wątpliwości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strony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Inżyniera/Inspektora Nadzoru, Zamawiającego lub Wykonawcy (np. na podstawie własnych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badań).</w:t>
      </w:r>
    </w:p>
    <w:p w14:paraId="005A4771" w14:textId="62D5075F" w:rsidR="00F21A1D" w:rsidRPr="00777D4A" w:rsidRDefault="00756746" w:rsidP="00777D4A">
      <w:pPr>
        <w:pStyle w:val="Tekstpodstawowy"/>
        <w:ind w:right="50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 i pomiary arbitrażowe wykonuje się na wniosek strony kontraktu. Badania i pomiary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arbitrażowe wykonuje bezstronne,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akredytowane laboratorium (w tym inne laboratorium),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które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wykonywało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kontrolnych,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udziale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poinformowaniu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przedstawicieli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stron.</w:t>
      </w:r>
    </w:p>
    <w:p w14:paraId="227365E3" w14:textId="77777777" w:rsidR="00F21A1D" w:rsidRPr="00777D4A" w:rsidRDefault="00756746" w:rsidP="00777D4A">
      <w:pPr>
        <w:pStyle w:val="Tekstpodstawowy"/>
        <w:ind w:right="51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przypadku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wniosku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Wykonawcy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zgodę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przeprowadzenie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arbitrażowych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wyraża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Inżynier/Inspektor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Nadzoru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wcześniejszej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analizie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zasadności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wniosku.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Zamawiający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akceptuje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laboratorium,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które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przeprowadzi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arbitrażowe.</w:t>
      </w:r>
    </w:p>
    <w:p w14:paraId="401872E8" w14:textId="77777777" w:rsidR="00F21A1D" w:rsidRPr="00777D4A" w:rsidRDefault="00756746" w:rsidP="00777D4A">
      <w:pPr>
        <w:pStyle w:val="Nagwek1"/>
        <w:numPr>
          <w:ilvl w:val="1"/>
          <w:numId w:val="8"/>
        </w:numPr>
        <w:tabs>
          <w:tab w:val="left" w:pos="1223"/>
        </w:tabs>
        <w:spacing w:before="0"/>
        <w:ind w:left="1222" w:hanging="706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przed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przystąpieniem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</w:p>
    <w:p w14:paraId="04FD146A" w14:textId="77777777" w:rsidR="00F21A1D" w:rsidRPr="00777D4A" w:rsidRDefault="00756746" w:rsidP="00777D4A">
      <w:pPr>
        <w:pStyle w:val="Tekstpodstawowy"/>
        <w:ind w:right="5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Przed przystąpieniem do robót ziemnych lub wydzielonego ich etapu należy zweryfikować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założenia dotyczące przydatności gruntów i materiałów antropogenicznych do zastosowania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jako ewentualny materiał nasypowy, uwzględniając wymagania określone w punkcie 2 oraz w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Dokumentacji Projektowej. Ocenę taką należy przeprowadzać w przypadku każdej zmiany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rodzaju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 źródła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materiału.</w:t>
      </w:r>
    </w:p>
    <w:p w14:paraId="7C04C9B9" w14:textId="77777777" w:rsidR="00F21A1D" w:rsidRPr="00777D4A" w:rsidRDefault="00756746" w:rsidP="00777D4A">
      <w:pPr>
        <w:pStyle w:val="Tekstpodstawowy"/>
        <w:ind w:righ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przypadku</w:t>
      </w:r>
      <w:r w:rsidRPr="00777D4A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jeżeli</w:t>
      </w:r>
      <w:r w:rsidRPr="00777D4A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grunty</w:t>
      </w:r>
      <w:r w:rsidRPr="00777D4A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4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materiały</w:t>
      </w:r>
      <w:r w:rsidRPr="00777D4A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antropogeniczne,</w:t>
      </w:r>
      <w:r w:rsidRPr="00777D4A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przewidziane</w:t>
      </w:r>
      <w:r w:rsidRPr="00777D4A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wykorzystania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jako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materiał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nasypowy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będą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ulepszane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Wykonawca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przed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przystąpieniem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powinien wykazać, że przewidziana do zastosowana metoda ulepszania materiałów, pozwala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 uzyskanie wymaganych właściwości oraz spełnienie wymagań dotyczących materiału po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wbudowaniu.</w:t>
      </w:r>
    </w:p>
    <w:p w14:paraId="5EBBA648" w14:textId="77777777" w:rsidR="00F21A1D" w:rsidRPr="00777D4A" w:rsidRDefault="00756746" w:rsidP="00777D4A">
      <w:pPr>
        <w:pStyle w:val="Tekstpodstawowy"/>
        <w:ind w:right="514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 xml:space="preserve">W  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przypadku    warstwy    ulepszonego    podłoża    Wykonawca    przed    przystąpieniem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przedstawi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wszystkie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niezbędne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dokumenty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wynikające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określonych   w   SST,   dotyczące   technologii   stosowanej   do   wykonania   tej   warstwy,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razie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potrzeby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odcinek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próbny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 polecenie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Inżyniera/Zamawiającego.</w:t>
      </w:r>
    </w:p>
    <w:p w14:paraId="5FE6FD88" w14:textId="77777777" w:rsidR="00F21A1D" w:rsidRPr="00777D4A" w:rsidRDefault="00756746" w:rsidP="00777D4A">
      <w:pPr>
        <w:pStyle w:val="Nagwek1"/>
        <w:numPr>
          <w:ilvl w:val="1"/>
          <w:numId w:val="8"/>
        </w:numPr>
        <w:tabs>
          <w:tab w:val="left" w:pos="1223"/>
        </w:tabs>
        <w:spacing w:before="0"/>
        <w:ind w:left="1222" w:hanging="706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pomiary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czasie realizacji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</w:p>
    <w:p w14:paraId="07B78D2D" w14:textId="725A4259" w:rsidR="00F21A1D" w:rsidRPr="00777D4A" w:rsidRDefault="00756746" w:rsidP="00777D4A">
      <w:pPr>
        <w:pStyle w:val="Akapitzlist"/>
        <w:numPr>
          <w:ilvl w:val="2"/>
          <w:numId w:val="8"/>
        </w:numPr>
        <w:tabs>
          <w:tab w:val="left" w:pos="1254"/>
        </w:tabs>
        <w:spacing w:before="0"/>
        <w:ind w:right="514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Wykonawca</w:t>
      </w:r>
      <w:r w:rsidRPr="00777D4A">
        <w:rPr>
          <w:rFonts w:cs="Calibri Light"/>
          <w:spacing w:val="43"/>
          <w:szCs w:val="18"/>
        </w:rPr>
        <w:t xml:space="preserve"> </w:t>
      </w:r>
      <w:r w:rsidRPr="00777D4A">
        <w:rPr>
          <w:rFonts w:cs="Calibri Light"/>
          <w:szCs w:val="18"/>
        </w:rPr>
        <w:t>jest</w:t>
      </w:r>
      <w:r w:rsidRPr="00777D4A">
        <w:rPr>
          <w:rFonts w:cs="Calibri Light"/>
          <w:spacing w:val="41"/>
          <w:szCs w:val="18"/>
        </w:rPr>
        <w:t xml:space="preserve"> </w:t>
      </w:r>
      <w:r w:rsidRPr="00777D4A">
        <w:rPr>
          <w:rFonts w:cs="Calibri Light"/>
          <w:szCs w:val="18"/>
        </w:rPr>
        <w:t>zobowiązany</w:t>
      </w:r>
      <w:r w:rsidRPr="00777D4A">
        <w:rPr>
          <w:rFonts w:cs="Calibri Light"/>
          <w:spacing w:val="41"/>
          <w:szCs w:val="18"/>
        </w:rPr>
        <w:t xml:space="preserve"> </w:t>
      </w:r>
      <w:r w:rsidRPr="00777D4A">
        <w:rPr>
          <w:rFonts w:cs="Calibri Light"/>
          <w:szCs w:val="18"/>
        </w:rPr>
        <w:t>do</w:t>
      </w:r>
      <w:r w:rsidRPr="00777D4A">
        <w:rPr>
          <w:rFonts w:cs="Calibri Light"/>
          <w:spacing w:val="40"/>
          <w:szCs w:val="18"/>
        </w:rPr>
        <w:t xml:space="preserve"> </w:t>
      </w:r>
      <w:r w:rsidRPr="00777D4A">
        <w:rPr>
          <w:rFonts w:cs="Calibri Light"/>
          <w:szCs w:val="18"/>
        </w:rPr>
        <w:t>przeprowadzania</w:t>
      </w:r>
      <w:r w:rsidRPr="00777D4A">
        <w:rPr>
          <w:rFonts w:cs="Calibri Light"/>
          <w:spacing w:val="4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42"/>
          <w:szCs w:val="18"/>
        </w:rPr>
        <w:t xml:space="preserve"> </w:t>
      </w:r>
      <w:r w:rsidRPr="00777D4A">
        <w:rPr>
          <w:rFonts w:cs="Calibri Light"/>
          <w:szCs w:val="18"/>
        </w:rPr>
        <w:t>bieżąco</w:t>
      </w:r>
      <w:r w:rsidRPr="00777D4A">
        <w:rPr>
          <w:rFonts w:cs="Calibri Light"/>
          <w:spacing w:val="40"/>
          <w:szCs w:val="18"/>
        </w:rPr>
        <w:t xml:space="preserve"> </w:t>
      </w:r>
      <w:r w:rsidRPr="00777D4A">
        <w:rPr>
          <w:rFonts w:cs="Calibri Light"/>
          <w:szCs w:val="18"/>
        </w:rPr>
        <w:t>badań</w:t>
      </w:r>
      <w:r w:rsidRPr="00777D4A">
        <w:rPr>
          <w:rFonts w:cs="Calibri Light"/>
          <w:spacing w:val="44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44"/>
          <w:szCs w:val="18"/>
        </w:rPr>
        <w:t xml:space="preserve"> </w:t>
      </w:r>
      <w:r w:rsidRPr="00777D4A">
        <w:rPr>
          <w:rFonts w:cs="Calibri Light"/>
          <w:szCs w:val="18"/>
        </w:rPr>
        <w:t>pomiarów</w:t>
      </w:r>
      <w:r w:rsidRPr="00777D4A">
        <w:rPr>
          <w:rFonts w:cs="Calibri Light"/>
          <w:spacing w:val="43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celu sprawdzania czy jakość wykonanych Robót jest zgodna z postawionymi wymaganiami.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Badania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powinny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być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wykonywane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niezbędną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starannością,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zgodnie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obowiązującymi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przepisami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wymaganym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zakresie.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Badania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Wykonawca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powinien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wykonywać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częstotliwością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gwarantującą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zachowanie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wymagań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dotyczących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jakości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robót,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lecz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rzadziej</w:t>
      </w:r>
      <w:r w:rsidRPr="00777D4A">
        <w:rPr>
          <w:rFonts w:cs="Calibri Light"/>
          <w:spacing w:val="19"/>
          <w:szCs w:val="18"/>
        </w:rPr>
        <w:t xml:space="preserve"> </w:t>
      </w:r>
      <w:r w:rsidRPr="00777D4A">
        <w:rPr>
          <w:rFonts w:cs="Calibri Light"/>
          <w:szCs w:val="18"/>
        </w:rPr>
        <w:t>niż</w:t>
      </w:r>
      <w:r w:rsidRPr="00777D4A">
        <w:rPr>
          <w:rFonts w:cs="Calibri Light"/>
          <w:spacing w:val="20"/>
          <w:szCs w:val="18"/>
        </w:rPr>
        <w:t xml:space="preserve"> </w:t>
      </w:r>
      <w:r w:rsidRPr="00777D4A">
        <w:rPr>
          <w:rFonts w:cs="Calibri Light"/>
          <w:szCs w:val="18"/>
        </w:rPr>
        <w:t>wskazano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to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23"/>
          <w:szCs w:val="18"/>
        </w:rPr>
        <w:t xml:space="preserve"> </w:t>
      </w:r>
      <w:r w:rsidRPr="00777D4A">
        <w:rPr>
          <w:rFonts w:cs="Calibri Light"/>
          <w:szCs w:val="18"/>
        </w:rPr>
        <w:t>SST.</w:t>
      </w:r>
      <w:r w:rsidRPr="00777D4A">
        <w:rPr>
          <w:rFonts w:cs="Calibri Light"/>
          <w:spacing w:val="20"/>
          <w:szCs w:val="18"/>
        </w:rPr>
        <w:t xml:space="preserve"> </w:t>
      </w:r>
      <w:r w:rsidRPr="00777D4A">
        <w:rPr>
          <w:rFonts w:cs="Calibri Light"/>
          <w:szCs w:val="18"/>
        </w:rPr>
        <w:t>Wyniki</w:t>
      </w:r>
      <w:r w:rsidRPr="00777D4A">
        <w:rPr>
          <w:rFonts w:cs="Calibri Light"/>
          <w:spacing w:val="22"/>
          <w:szCs w:val="18"/>
        </w:rPr>
        <w:t xml:space="preserve"> </w:t>
      </w:r>
      <w:r w:rsidRPr="00777D4A">
        <w:rPr>
          <w:rFonts w:cs="Calibri Light"/>
          <w:szCs w:val="18"/>
        </w:rPr>
        <w:t>badań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będą</w:t>
      </w:r>
      <w:r w:rsidRPr="00777D4A">
        <w:rPr>
          <w:rFonts w:cs="Calibri Light"/>
          <w:spacing w:val="19"/>
          <w:szCs w:val="18"/>
        </w:rPr>
        <w:t xml:space="preserve"> </w:t>
      </w:r>
      <w:r w:rsidRPr="00777D4A">
        <w:rPr>
          <w:rFonts w:cs="Calibri Light"/>
          <w:szCs w:val="18"/>
        </w:rPr>
        <w:t>dokumentowane</w:t>
      </w:r>
      <w:r w:rsidRPr="00777D4A">
        <w:rPr>
          <w:rFonts w:cs="Calibri Light"/>
          <w:spacing w:val="21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22"/>
          <w:szCs w:val="18"/>
        </w:rPr>
        <w:t xml:space="preserve"> </w:t>
      </w:r>
      <w:r w:rsidRPr="00777D4A">
        <w:rPr>
          <w:rFonts w:cs="Calibri Light"/>
          <w:szCs w:val="18"/>
        </w:rPr>
        <w:t>archiwizowane</w:t>
      </w:r>
      <w:r w:rsidRPr="00777D4A">
        <w:rPr>
          <w:rFonts w:cs="Calibri Light"/>
          <w:spacing w:val="18"/>
          <w:szCs w:val="18"/>
        </w:rPr>
        <w:t xml:space="preserve"> </w:t>
      </w:r>
      <w:r w:rsidRPr="00777D4A">
        <w:rPr>
          <w:rFonts w:cs="Calibri Light"/>
          <w:szCs w:val="18"/>
        </w:rPr>
        <w:t>przez</w:t>
      </w:r>
      <w:r w:rsidR="00777D4A">
        <w:rPr>
          <w:rFonts w:cs="Calibri Light"/>
          <w:szCs w:val="18"/>
        </w:rPr>
        <w:t xml:space="preserve">  </w:t>
      </w:r>
      <w:r w:rsidRPr="00777D4A">
        <w:rPr>
          <w:rFonts w:cs="Calibri Light"/>
          <w:szCs w:val="18"/>
        </w:rPr>
        <w:t>Wykonawcę.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Wyniki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badań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Wykonawca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jest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zobowiązany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przekazywać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Inżynierowi/Zamawiającemu.</w:t>
      </w:r>
    </w:p>
    <w:p w14:paraId="27AFAE1F" w14:textId="77777777" w:rsidR="00F21A1D" w:rsidRPr="00777D4A" w:rsidRDefault="00756746" w:rsidP="00777D4A">
      <w:pPr>
        <w:pStyle w:val="Akapitzlist"/>
        <w:numPr>
          <w:ilvl w:val="2"/>
          <w:numId w:val="8"/>
        </w:numPr>
        <w:tabs>
          <w:tab w:val="left" w:pos="1254"/>
        </w:tabs>
        <w:spacing w:before="0"/>
        <w:ind w:right="516" w:firstLine="0"/>
        <w:rPr>
          <w:rFonts w:cs="Calibri Light"/>
          <w:szCs w:val="18"/>
        </w:rPr>
      </w:pPr>
      <w:r w:rsidRPr="00777D4A">
        <w:rPr>
          <w:rFonts w:cs="Calibri Light"/>
          <w:szCs w:val="18"/>
        </w:rPr>
        <w:t>Odbioru wyprofilowanego koryta dokonuje się na podstawie technicznych dokumentów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kontrolnych, zgromadzonych przed przystąpieniem do robót oraz prowadzonych w czasie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wykonywania</w:t>
      </w:r>
      <w:r w:rsidRPr="00777D4A">
        <w:rPr>
          <w:rFonts w:cs="Calibri Light"/>
          <w:spacing w:val="71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robót   ziemnych   oraz   na   podstawie   badań   i   </w:t>
      </w:r>
      <w:r w:rsidRPr="00777D4A">
        <w:rPr>
          <w:rFonts w:cs="Calibri Light"/>
          <w:szCs w:val="18"/>
        </w:rPr>
        <w:lastRenderedPageBreak/>
        <w:t>pomiarów   wykonanych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zakończeniu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wykonania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budowli ziemnej,</w:t>
      </w:r>
      <w:r w:rsidRPr="00777D4A">
        <w:rPr>
          <w:rFonts w:cs="Calibri Light"/>
          <w:spacing w:val="63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zakresie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wymaganym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przez</w:t>
      </w:r>
      <w:r w:rsidRPr="00777D4A">
        <w:rPr>
          <w:rFonts w:cs="Calibri Light"/>
          <w:spacing w:val="5"/>
          <w:szCs w:val="18"/>
        </w:rPr>
        <w:t xml:space="preserve"> </w:t>
      </w:r>
      <w:r w:rsidRPr="00777D4A">
        <w:rPr>
          <w:rFonts w:cs="Calibri Light"/>
          <w:szCs w:val="18"/>
        </w:rPr>
        <w:t>SST.</w:t>
      </w:r>
    </w:p>
    <w:p w14:paraId="19B7ACA3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Tabela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6.1.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Częstotliwość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oraz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zakres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wykonywaniu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koryta</w:t>
      </w:r>
    </w:p>
    <w:p w14:paraId="3666A6BB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42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3413"/>
        <w:gridCol w:w="2571"/>
        <w:gridCol w:w="3098"/>
      </w:tblGrid>
      <w:tr w:rsidR="00F21A1D" w:rsidRPr="00777D4A" w14:paraId="3BF9BA3B" w14:textId="77777777">
        <w:trPr>
          <w:trHeight w:val="366"/>
        </w:trPr>
        <w:tc>
          <w:tcPr>
            <w:tcW w:w="80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1B1732A5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3FEAE32" w14:textId="77777777" w:rsidR="00F21A1D" w:rsidRPr="00777D4A" w:rsidRDefault="00756746" w:rsidP="00777D4A">
            <w:pPr>
              <w:pStyle w:val="TableParagraph"/>
              <w:ind w:left="20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L.p.</w:t>
            </w:r>
          </w:p>
        </w:tc>
        <w:tc>
          <w:tcPr>
            <w:tcW w:w="34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8E3A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1F62DA5" w14:textId="77777777" w:rsidR="00F21A1D" w:rsidRPr="00777D4A" w:rsidRDefault="00756746" w:rsidP="00777D4A">
            <w:pPr>
              <w:pStyle w:val="TableParagraph"/>
              <w:ind w:left="48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Wyszczególnienie</w:t>
            </w:r>
            <w:r w:rsidRPr="00777D4A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badań</w:t>
            </w:r>
          </w:p>
        </w:tc>
        <w:tc>
          <w:tcPr>
            <w:tcW w:w="56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C420654" w14:textId="77777777" w:rsidR="00F21A1D" w:rsidRPr="00777D4A" w:rsidRDefault="00756746" w:rsidP="00777D4A">
            <w:pPr>
              <w:pStyle w:val="TableParagraph"/>
              <w:ind w:left="181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Częstotliwość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badań</w:t>
            </w:r>
          </w:p>
        </w:tc>
      </w:tr>
      <w:tr w:rsidR="00F21A1D" w:rsidRPr="00777D4A" w14:paraId="085F479A" w14:textId="77777777" w:rsidTr="00F06B23">
        <w:trPr>
          <w:trHeight w:val="470"/>
        </w:trPr>
        <w:tc>
          <w:tcPr>
            <w:tcW w:w="8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66A2AB1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D085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60DA" w14:textId="77777777" w:rsidR="00F21A1D" w:rsidRPr="00777D4A" w:rsidRDefault="00756746" w:rsidP="00777D4A">
            <w:pPr>
              <w:pStyle w:val="TableParagraph"/>
              <w:ind w:left="113" w:right="10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Minimalna liczba badań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 dziennej działce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roboczej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03934" w14:textId="77777777" w:rsidR="00F21A1D" w:rsidRPr="00777D4A" w:rsidRDefault="00756746" w:rsidP="00777D4A">
            <w:pPr>
              <w:pStyle w:val="TableParagraph"/>
              <w:ind w:left="236" w:right="21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Maksymalna</w:t>
            </w:r>
            <w:r w:rsidRPr="00777D4A">
              <w:rPr>
                <w:rFonts w:ascii="Calibri Light" w:hAnsi="Calibri Light" w:cs="Calibri Light"/>
                <w:spacing w:val="-1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powierzchnia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 przypadająca na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jedno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badanie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(m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2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)</w:t>
            </w:r>
          </w:p>
        </w:tc>
      </w:tr>
      <w:tr w:rsidR="00F21A1D" w:rsidRPr="00777D4A" w14:paraId="5221C75B" w14:textId="77777777" w:rsidTr="00F06B23">
        <w:trPr>
          <w:trHeight w:val="562"/>
        </w:trPr>
        <w:tc>
          <w:tcPr>
            <w:tcW w:w="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8BE7" w14:textId="77777777" w:rsidR="00F21A1D" w:rsidRPr="00777D4A" w:rsidRDefault="00756746" w:rsidP="00777D4A">
            <w:pPr>
              <w:pStyle w:val="TableParagraph"/>
              <w:ind w:left="3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4330" w14:textId="4629ED27" w:rsidR="00F21A1D" w:rsidRPr="00777D4A" w:rsidRDefault="00756746" w:rsidP="00F06B23">
            <w:pPr>
              <w:pStyle w:val="TableParagraph"/>
              <w:ind w:left="217" w:right="20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Wskaźnik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zagęszczenia</w:t>
            </w:r>
            <w:r w:rsidRPr="00777D4A">
              <w:rPr>
                <w:rFonts w:ascii="Calibri Light" w:hAnsi="Calibri Light" w:cs="Calibri Light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s</w:t>
            </w:r>
            <w:proofErr w:type="spellEnd"/>
            <w:r w:rsidRPr="00777D4A">
              <w:rPr>
                <w:rFonts w:ascii="Calibri Light" w:hAnsi="Calibri Light" w:cs="Calibri Light"/>
                <w:spacing w:val="-2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,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wilgotność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gruntulub</w:t>
            </w:r>
            <w:proofErr w:type="spellEnd"/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wskaźnik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odkształcenia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o</w:t>
            </w:r>
            <w:proofErr w:type="spellEnd"/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3612" w14:textId="77777777" w:rsidR="00F21A1D" w:rsidRPr="00777D4A" w:rsidRDefault="00756746" w:rsidP="00777D4A">
            <w:pPr>
              <w:pStyle w:val="TableParagraph"/>
              <w:ind w:left="112" w:right="10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 raz w 3 punktach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ponadto</w:t>
            </w:r>
            <w:r w:rsidRPr="00777D4A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miejscach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wątpliwych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61BC5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E941621" w14:textId="77777777" w:rsidR="00F21A1D" w:rsidRPr="00777D4A" w:rsidRDefault="00756746" w:rsidP="00777D4A">
            <w:pPr>
              <w:pStyle w:val="TableParagraph"/>
              <w:ind w:left="236" w:right="21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3000</w:t>
            </w:r>
          </w:p>
        </w:tc>
      </w:tr>
      <w:tr w:rsidR="00F21A1D" w:rsidRPr="00777D4A" w14:paraId="63C4DE5B" w14:textId="77777777">
        <w:trPr>
          <w:trHeight w:val="243"/>
        </w:trPr>
        <w:tc>
          <w:tcPr>
            <w:tcW w:w="806" w:type="dxa"/>
            <w:tcBorders>
              <w:top w:val="single" w:sz="4" w:space="0" w:color="000000"/>
              <w:right w:val="single" w:sz="4" w:space="0" w:color="000000"/>
            </w:tcBorders>
          </w:tcPr>
          <w:p w14:paraId="74E9BFF4" w14:textId="77777777" w:rsidR="00F21A1D" w:rsidRPr="00777D4A" w:rsidRDefault="00756746" w:rsidP="00777D4A">
            <w:pPr>
              <w:pStyle w:val="TableParagraph"/>
              <w:ind w:left="3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75E1EF" w14:textId="77777777" w:rsidR="00F21A1D" w:rsidRPr="00777D4A" w:rsidRDefault="00756746" w:rsidP="00777D4A">
            <w:pPr>
              <w:pStyle w:val="TableParagraph"/>
              <w:ind w:left="212" w:right="20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Nośność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9760D" w14:textId="77777777" w:rsidR="00F21A1D" w:rsidRPr="00777D4A" w:rsidRDefault="00756746" w:rsidP="00777D4A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</w:tcBorders>
          </w:tcPr>
          <w:p w14:paraId="6FE29D99" w14:textId="77777777" w:rsidR="00F21A1D" w:rsidRPr="00777D4A" w:rsidRDefault="00756746" w:rsidP="00777D4A">
            <w:pPr>
              <w:pStyle w:val="TableParagraph"/>
              <w:ind w:left="236" w:right="21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3000</w:t>
            </w:r>
          </w:p>
        </w:tc>
      </w:tr>
    </w:tbl>
    <w:p w14:paraId="129338EE" w14:textId="77777777" w:rsidR="00F21A1D" w:rsidRPr="00777D4A" w:rsidRDefault="00756746" w:rsidP="00777D4A">
      <w:pPr>
        <w:pStyle w:val="Tekstpodstawowy"/>
        <w:ind w:righ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 przypadku poszerzeń powierzchnia może być mniejsza, decyduje liczba badań na dziennej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działce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roboczej</w:t>
      </w:r>
    </w:p>
    <w:p w14:paraId="34FBBD35" w14:textId="77777777" w:rsidR="00F21A1D" w:rsidRPr="00777D4A" w:rsidRDefault="00756746" w:rsidP="00777D4A">
      <w:pPr>
        <w:pStyle w:val="Akapitzlist"/>
        <w:numPr>
          <w:ilvl w:val="2"/>
          <w:numId w:val="8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b/>
          <w:szCs w:val="18"/>
        </w:rPr>
        <w:t>Zagęszczenie materiału nasypowego</w:t>
      </w:r>
      <w:r w:rsidRPr="00777D4A">
        <w:rPr>
          <w:rFonts w:cs="Calibri Light"/>
          <w:szCs w:val="18"/>
        </w:rPr>
        <w:t>, podłoża gruntowego nawierzchni w wykopie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 xml:space="preserve">określa się na podstawie wskaźnika zagęszczenia </w:t>
      </w:r>
      <w:proofErr w:type="spellStart"/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zCs w:val="18"/>
          <w:vertAlign w:val="subscript"/>
        </w:rPr>
        <w:t>s</w:t>
      </w:r>
      <w:proofErr w:type="spellEnd"/>
      <w:r w:rsidRPr="00777D4A">
        <w:rPr>
          <w:rFonts w:cs="Calibri Light"/>
          <w:szCs w:val="18"/>
        </w:rPr>
        <w:t>. Badanie wskaźnika zagęszczenia należy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przeprowadzić zgodnie z zasadami określonymi w p. 5.5.1 i 5.5.2 niniejszych SST. W raporcie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badań należy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podać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wskaźnik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zagęszczenia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oraz wilgotność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badanego gruntu.</w:t>
      </w:r>
    </w:p>
    <w:p w14:paraId="38965D51" w14:textId="77777777" w:rsidR="00F21A1D" w:rsidRPr="00777D4A" w:rsidRDefault="00756746" w:rsidP="00777D4A">
      <w:pPr>
        <w:pStyle w:val="Akapitzlist"/>
        <w:numPr>
          <w:ilvl w:val="2"/>
          <w:numId w:val="8"/>
        </w:numPr>
        <w:tabs>
          <w:tab w:val="left" w:pos="1254"/>
        </w:tabs>
        <w:spacing w:before="0"/>
        <w:ind w:right="510" w:firstLine="0"/>
        <w:rPr>
          <w:rFonts w:cs="Calibri Light"/>
          <w:szCs w:val="18"/>
        </w:rPr>
      </w:pPr>
      <w:r w:rsidRPr="00777D4A">
        <w:rPr>
          <w:rFonts w:cs="Calibri Light"/>
          <w:b/>
          <w:szCs w:val="18"/>
        </w:rPr>
        <w:t>Nośność</w:t>
      </w:r>
      <w:r w:rsidRPr="00777D4A">
        <w:rPr>
          <w:rFonts w:cs="Calibri Light"/>
          <w:b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określa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się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podstawie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wartości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wtórnego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modułu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odkształcenia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E</w:t>
      </w:r>
      <w:r w:rsidRPr="00777D4A">
        <w:rPr>
          <w:rFonts w:cs="Calibri Light"/>
          <w:szCs w:val="18"/>
          <w:vertAlign w:val="subscript"/>
        </w:rPr>
        <w:t>2</w:t>
      </w:r>
      <w:r w:rsidRPr="00777D4A">
        <w:rPr>
          <w:rFonts w:cs="Calibri Light"/>
          <w:szCs w:val="18"/>
        </w:rPr>
        <w:t>.</w:t>
      </w:r>
      <w:r w:rsidRPr="00777D4A">
        <w:rPr>
          <w:rFonts w:cs="Calibri Light"/>
          <w:spacing w:val="1"/>
          <w:szCs w:val="18"/>
        </w:rPr>
        <w:t xml:space="preserve"> </w:t>
      </w:r>
      <w:r w:rsidRPr="00777D4A">
        <w:rPr>
          <w:rFonts w:cs="Calibri Light"/>
          <w:szCs w:val="18"/>
        </w:rPr>
        <w:t>Badanie</w:t>
      </w:r>
      <w:r w:rsidRPr="00777D4A">
        <w:rPr>
          <w:rFonts w:cs="Calibri Light"/>
          <w:spacing w:val="7"/>
          <w:szCs w:val="18"/>
        </w:rPr>
        <w:t xml:space="preserve"> </w:t>
      </w:r>
      <w:r w:rsidRPr="00777D4A">
        <w:rPr>
          <w:rFonts w:cs="Calibri Light"/>
          <w:szCs w:val="18"/>
        </w:rPr>
        <w:t>modułu</w:t>
      </w:r>
      <w:r w:rsidRPr="00777D4A">
        <w:rPr>
          <w:rFonts w:cs="Calibri Light"/>
          <w:spacing w:val="9"/>
          <w:szCs w:val="18"/>
        </w:rPr>
        <w:t xml:space="preserve"> </w:t>
      </w:r>
      <w:r w:rsidRPr="00777D4A">
        <w:rPr>
          <w:rFonts w:cs="Calibri Light"/>
          <w:szCs w:val="18"/>
        </w:rPr>
        <w:t>odkształcenia</w:t>
      </w:r>
      <w:r w:rsidRPr="00777D4A">
        <w:rPr>
          <w:rFonts w:cs="Calibri Light"/>
          <w:spacing w:val="8"/>
          <w:szCs w:val="18"/>
        </w:rPr>
        <w:t xml:space="preserve"> </w:t>
      </w:r>
      <w:r w:rsidRPr="00777D4A">
        <w:rPr>
          <w:rFonts w:cs="Calibri Light"/>
          <w:szCs w:val="18"/>
        </w:rPr>
        <w:t>E</w:t>
      </w:r>
      <w:r w:rsidRPr="00777D4A">
        <w:rPr>
          <w:rFonts w:cs="Calibri Light"/>
          <w:szCs w:val="18"/>
          <w:vertAlign w:val="subscript"/>
        </w:rPr>
        <w:t>2</w:t>
      </w:r>
      <w:r w:rsidRPr="00777D4A">
        <w:rPr>
          <w:rFonts w:cs="Calibri Light"/>
          <w:spacing w:val="8"/>
          <w:szCs w:val="18"/>
        </w:rPr>
        <w:t xml:space="preserve"> </w:t>
      </w:r>
      <w:r w:rsidRPr="00777D4A">
        <w:rPr>
          <w:rFonts w:cs="Calibri Light"/>
          <w:szCs w:val="18"/>
        </w:rPr>
        <w:t>należy</w:t>
      </w:r>
      <w:r w:rsidRPr="00777D4A">
        <w:rPr>
          <w:rFonts w:cs="Calibri Light"/>
          <w:spacing w:val="8"/>
          <w:szCs w:val="18"/>
        </w:rPr>
        <w:t xml:space="preserve"> </w:t>
      </w:r>
      <w:r w:rsidRPr="00777D4A">
        <w:rPr>
          <w:rFonts w:cs="Calibri Light"/>
          <w:szCs w:val="18"/>
        </w:rPr>
        <w:t>przeprowadzić</w:t>
      </w:r>
      <w:r w:rsidRPr="00777D4A">
        <w:rPr>
          <w:rFonts w:cs="Calibri Light"/>
          <w:spacing w:val="7"/>
          <w:szCs w:val="18"/>
        </w:rPr>
        <w:t xml:space="preserve"> </w:t>
      </w:r>
      <w:r w:rsidRPr="00777D4A">
        <w:rPr>
          <w:rFonts w:cs="Calibri Light"/>
          <w:szCs w:val="18"/>
        </w:rPr>
        <w:t>zgodnie</w:t>
      </w:r>
      <w:r w:rsidRPr="00777D4A">
        <w:rPr>
          <w:rFonts w:cs="Calibri Light"/>
          <w:spacing w:val="7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9"/>
          <w:szCs w:val="18"/>
        </w:rPr>
        <w:t xml:space="preserve"> </w:t>
      </w:r>
      <w:r w:rsidRPr="00777D4A">
        <w:rPr>
          <w:rFonts w:cs="Calibri Light"/>
          <w:szCs w:val="18"/>
        </w:rPr>
        <w:t>zasadami</w:t>
      </w:r>
      <w:r w:rsidRPr="00777D4A">
        <w:rPr>
          <w:rFonts w:cs="Calibri Light"/>
          <w:spacing w:val="10"/>
          <w:szCs w:val="18"/>
        </w:rPr>
        <w:t xml:space="preserve"> </w:t>
      </w:r>
      <w:r w:rsidRPr="00777D4A">
        <w:rPr>
          <w:rFonts w:cs="Calibri Light"/>
          <w:szCs w:val="18"/>
        </w:rPr>
        <w:t>określonymi</w:t>
      </w:r>
      <w:r w:rsidRPr="00777D4A">
        <w:rPr>
          <w:rFonts w:cs="Calibri Light"/>
          <w:spacing w:val="11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8"/>
          <w:szCs w:val="18"/>
        </w:rPr>
        <w:t xml:space="preserve"> </w:t>
      </w:r>
      <w:r w:rsidRPr="00777D4A">
        <w:rPr>
          <w:rFonts w:cs="Calibri Light"/>
          <w:szCs w:val="18"/>
        </w:rPr>
        <w:t>p.</w:t>
      </w:r>
    </w:p>
    <w:p w14:paraId="7B86B5B4" w14:textId="77777777" w:rsidR="00F21A1D" w:rsidRPr="00777D4A" w:rsidRDefault="00756746" w:rsidP="00777D4A">
      <w:pPr>
        <w:pStyle w:val="Tekstpodstawowy"/>
        <w:ind w:right="513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5.5.3 - 5.5.5 niniejszych SST. Wykonawca do odbioru budowli ziemnej przedstawi wyniki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 nośności podłoża gruntowego do odbioru budowli ziemnej. Nośność na powierzchni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podłoża gruntowego nawierzchni może być określona przed lub podczas odbioru budowli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ziemnej.</w:t>
      </w:r>
    </w:p>
    <w:p w14:paraId="79F5ACF4" w14:textId="77777777" w:rsidR="00F21A1D" w:rsidRPr="00777D4A" w:rsidRDefault="00756746" w:rsidP="00777D4A">
      <w:pPr>
        <w:pStyle w:val="Tekstpodstawowy"/>
        <w:ind w:right="5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6.7.5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 zgodą Inżyniera/Zamawiającego dopuszcza się stosowanie innych metody do oceny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stanu zagęszczenia i nośności wykonanych warstw, po skorelowaniu tych metod z metodami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określonymi w niniejszych SST, dla warunków wynikających ze stosowanych w robotach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ziemnych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gruntów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materiałów</w:t>
      </w:r>
      <w:r w:rsidRPr="00777D4A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antropogenicznych.</w:t>
      </w:r>
    </w:p>
    <w:p w14:paraId="60F90280" w14:textId="77777777" w:rsidR="00F21A1D" w:rsidRPr="00777D4A" w:rsidRDefault="00756746" w:rsidP="00777D4A">
      <w:pPr>
        <w:pStyle w:val="Akapitzlist"/>
        <w:numPr>
          <w:ilvl w:val="1"/>
          <w:numId w:val="8"/>
        </w:numPr>
        <w:tabs>
          <w:tab w:val="left" w:pos="1223"/>
        </w:tabs>
        <w:spacing w:before="0"/>
        <w:ind w:left="1222" w:hanging="706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Wymagania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dotyczące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cech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geometrycznych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koryta</w:t>
      </w:r>
    </w:p>
    <w:p w14:paraId="4BE1DE10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Tabela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6.2.</w:t>
      </w:r>
      <w:r w:rsidRPr="00777D4A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Częstotliwość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oraz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zakres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geometrycznych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wykonanych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ziemnych</w:t>
      </w:r>
    </w:p>
    <w:tbl>
      <w:tblPr>
        <w:tblStyle w:val="TableNormal"/>
        <w:tblW w:w="0" w:type="auto"/>
        <w:tblInd w:w="46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3431"/>
        <w:gridCol w:w="5597"/>
      </w:tblGrid>
      <w:tr w:rsidR="00F21A1D" w:rsidRPr="00777D4A" w14:paraId="1BAC3F42" w14:textId="77777777" w:rsidTr="00651FFB">
        <w:trPr>
          <w:trHeight w:val="355"/>
        </w:trPr>
        <w:tc>
          <w:tcPr>
            <w:tcW w:w="499" w:type="dxa"/>
            <w:tcBorders>
              <w:right w:val="single" w:sz="6" w:space="0" w:color="000000"/>
            </w:tcBorders>
          </w:tcPr>
          <w:p w14:paraId="3310E56E" w14:textId="77777777" w:rsidR="00F21A1D" w:rsidRPr="00777D4A" w:rsidRDefault="00756746" w:rsidP="00777D4A">
            <w:pPr>
              <w:pStyle w:val="TableParagraph"/>
              <w:ind w:left="63" w:right="6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Lp.</w:t>
            </w:r>
          </w:p>
        </w:tc>
        <w:tc>
          <w:tcPr>
            <w:tcW w:w="3431" w:type="dxa"/>
            <w:tcBorders>
              <w:left w:val="single" w:sz="6" w:space="0" w:color="000000"/>
              <w:right w:val="single" w:sz="6" w:space="0" w:color="000000"/>
            </w:tcBorders>
          </w:tcPr>
          <w:p w14:paraId="2A3E69BB" w14:textId="77777777" w:rsidR="00F21A1D" w:rsidRPr="00777D4A" w:rsidRDefault="00756746" w:rsidP="00777D4A">
            <w:pPr>
              <w:pStyle w:val="TableParagraph"/>
              <w:ind w:left="80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Badana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cecha</w:t>
            </w:r>
          </w:p>
        </w:tc>
        <w:tc>
          <w:tcPr>
            <w:tcW w:w="5597" w:type="dxa"/>
            <w:tcBorders>
              <w:left w:val="single" w:sz="6" w:space="0" w:color="000000"/>
            </w:tcBorders>
          </w:tcPr>
          <w:p w14:paraId="376AEA53" w14:textId="77777777" w:rsidR="00F21A1D" w:rsidRPr="00777D4A" w:rsidRDefault="00756746" w:rsidP="00777D4A">
            <w:pPr>
              <w:pStyle w:val="TableParagraph"/>
              <w:ind w:left="851" w:right="84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Minimalna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częstotliwość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badań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pomiarów</w:t>
            </w:r>
          </w:p>
        </w:tc>
      </w:tr>
      <w:tr w:rsidR="00F21A1D" w:rsidRPr="00777D4A" w14:paraId="31F66BE4" w14:textId="77777777">
        <w:trPr>
          <w:trHeight w:val="485"/>
        </w:trPr>
        <w:tc>
          <w:tcPr>
            <w:tcW w:w="9527" w:type="dxa"/>
            <w:gridSpan w:val="3"/>
          </w:tcPr>
          <w:p w14:paraId="3A0376EE" w14:textId="77777777" w:rsidR="00F21A1D" w:rsidRPr="00777D4A" w:rsidRDefault="00756746" w:rsidP="00777D4A">
            <w:pPr>
              <w:pStyle w:val="TableParagraph"/>
              <w:ind w:left="59" w:right="8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gruncie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rodzimym,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którym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będzie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wykonywana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warstwa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ulepszonego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</w:p>
        </w:tc>
      </w:tr>
      <w:tr w:rsidR="00F21A1D" w:rsidRPr="00777D4A" w14:paraId="1F1CF651" w14:textId="77777777" w:rsidTr="00651FFB">
        <w:trPr>
          <w:trHeight w:val="303"/>
        </w:trPr>
        <w:tc>
          <w:tcPr>
            <w:tcW w:w="499" w:type="dxa"/>
            <w:tcBorders>
              <w:bottom w:val="single" w:sz="6" w:space="0" w:color="000000"/>
              <w:right w:val="single" w:sz="6" w:space="0" w:color="000000"/>
            </w:tcBorders>
          </w:tcPr>
          <w:p w14:paraId="5595E517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34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8655" w14:textId="77777777" w:rsidR="00F21A1D" w:rsidRPr="00777D4A" w:rsidRDefault="00756746" w:rsidP="00777D4A">
            <w:pPr>
              <w:pStyle w:val="TableParagraph"/>
              <w:ind w:left="6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Szerokość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dna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</w:p>
        </w:tc>
        <w:tc>
          <w:tcPr>
            <w:tcW w:w="5597" w:type="dxa"/>
            <w:vMerge w:val="restart"/>
            <w:tcBorders>
              <w:left w:val="single" w:sz="6" w:space="0" w:color="000000"/>
            </w:tcBorders>
          </w:tcPr>
          <w:p w14:paraId="14686910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49339CC" w14:textId="6E4E1FE1" w:rsidR="00F21A1D" w:rsidRPr="00777D4A" w:rsidRDefault="00756746" w:rsidP="00777D4A">
            <w:pPr>
              <w:pStyle w:val="TableParagraph"/>
              <w:ind w:left="64" w:right="5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Pomiar taśmą, szablonem, łatą o długości 3 m i poziomicą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 xml:space="preserve">lub niwelatorem, w odstępach co 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>15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0 m na prostych, w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punktach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głównych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łuku,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100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 na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łukach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 R</w:t>
            </w:r>
            <w:r w:rsidRPr="00777D4A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F06B23">
              <w:rPr>
                <w:rFonts w:ascii="Calibri Light" w:hAnsi="Calibri Light" w:cs="Calibri Light"/>
                <w:sz w:val="18"/>
                <w:szCs w:val="18"/>
              </w:rPr>
              <w:t>&lt;</w:t>
            </w:r>
            <w:r w:rsidRPr="00777D4A">
              <w:rPr>
                <w:rFonts w:ascii="Calibri Light" w:hAnsi="Calibri Light" w:cs="Calibri Light"/>
                <w:spacing w:val="2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100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 xml:space="preserve">co 50 m na łukach o R </w:t>
            </w:r>
            <w:r w:rsidR="00F06B23" w:rsidRPr="00F06B23">
              <w:rPr>
                <w:rFonts w:ascii="Calibri Light" w:hAnsi="Calibri Light" w:cs="Calibri Light"/>
                <w:sz w:val="18"/>
                <w:szCs w:val="18"/>
              </w:rPr>
              <w:t>&gt;</w:t>
            </w:r>
            <w:r w:rsidRPr="00F06B23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100 m oraz w miejscach, które</w:t>
            </w:r>
            <w:r w:rsidRPr="00F06B23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budzą</w:t>
            </w:r>
            <w:r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wątpliwości</w:t>
            </w:r>
          </w:p>
        </w:tc>
      </w:tr>
      <w:tr w:rsidR="00F21A1D" w:rsidRPr="00777D4A" w14:paraId="63BF4933" w14:textId="77777777" w:rsidTr="00651FFB">
        <w:trPr>
          <w:trHeight w:val="325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24589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276E0" w14:textId="77777777" w:rsidR="00F21A1D" w:rsidRPr="00777D4A" w:rsidRDefault="00756746" w:rsidP="00777D4A">
            <w:pPr>
              <w:pStyle w:val="TableParagraph"/>
              <w:ind w:left="6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Ukształtowanie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osi w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planie</w:t>
            </w:r>
          </w:p>
        </w:tc>
        <w:tc>
          <w:tcPr>
            <w:tcW w:w="5597" w:type="dxa"/>
            <w:vMerge/>
            <w:tcBorders>
              <w:top w:val="nil"/>
              <w:left w:val="single" w:sz="6" w:space="0" w:color="000000"/>
            </w:tcBorders>
          </w:tcPr>
          <w:p w14:paraId="6B2774F8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F21A1D" w:rsidRPr="00777D4A" w14:paraId="5816E9EE" w14:textId="77777777" w:rsidTr="00651FFB">
        <w:trPr>
          <w:trHeight w:val="272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81427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E1D9" w14:textId="77777777" w:rsidR="00F21A1D" w:rsidRPr="00777D4A" w:rsidRDefault="00756746" w:rsidP="00777D4A">
            <w:pPr>
              <w:pStyle w:val="TableParagraph"/>
              <w:ind w:left="67" w:right="64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Pochylenie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poprzeczne</w:t>
            </w:r>
            <w:r w:rsidRPr="00777D4A">
              <w:rPr>
                <w:rFonts w:ascii="Calibri Light" w:hAnsi="Calibri Light" w:cs="Calibri Light"/>
                <w:spacing w:val="-6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</w:t>
            </w:r>
          </w:p>
        </w:tc>
        <w:tc>
          <w:tcPr>
            <w:tcW w:w="5597" w:type="dxa"/>
            <w:vMerge/>
            <w:tcBorders>
              <w:top w:val="nil"/>
              <w:left w:val="single" w:sz="6" w:space="0" w:color="000000"/>
            </w:tcBorders>
          </w:tcPr>
          <w:p w14:paraId="64BA3F2F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F21A1D" w:rsidRPr="00777D4A" w14:paraId="224A70A8" w14:textId="77777777" w:rsidTr="00651FFB">
        <w:trPr>
          <w:trHeight w:val="723"/>
        </w:trPr>
        <w:tc>
          <w:tcPr>
            <w:tcW w:w="499" w:type="dxa"/>
            <w:tcBorders>
              <w:top w:val="single" w:sz="6" w:space="0" w:color="000000"/>
              <w:right w:val="single" w:sz="6" w:space="0" w:color="000000"/>
            </w:tcBorders>
          </w:tcPr>
          <w:p w14:paraId="021932F8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BC50FF7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34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022F3A" w14:textId="77777777" w:rsidR="00F21A1D" w:rsidRPr="00777D4A" w:rsidRDefault="00756746" w:rsidP="00777D4A">
            <w:pPr>
              <w:pStyle w:val="TableParagraph"/>
              <w:ind w:left="67" w:right="51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Nierówność</w:t>
            </w:r>
            <w:r w:rsidRPr="00777D4A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wyprofilowanego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</w:p>
          <w:p w14:paraId="58DAB343" w14:textId="77777777" w:rsidR="00F21A1D" w:rsidRPr="00777D4A" w:rsidRDefault="00756746" w:rsidP="00777D4A">
            <w:pPr>
              <w:pStyle w:val="TableParagraph"/>
              <w:ind w:left="6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zagęszczonego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dna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</w:p>
        </w:tc>
        <w:tc>
          <w:tcPr>
            <w:tcW w:w="5597" w:type="dxa"/>
            <w:vMerge/>
            <w:tcBorders>
              <w:top w:val="nil"/>
              <w:left w:val="single" w:sz="6" w:space="0" w:color="000000"/>
            </w:tcBorders>
          </w:tcPr>
          <w:p w14:paraId="591C0075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F21A1D" w:rsidRPr="00777D4A" w14:paraId="15C65D52" w14:textId="77777777" w:rsidTr="00651FFB">
        <w:trPr>
          <w:trHeight w:val="948"/>
        </w:trPr>
        <w:tc>
          <w:tcPr>
            <w:tcW w:w="499" w:type="dxa"/>
            <w:tcBorders>
              <w:right w:val="single" w:sz="6" w:space="0" w:color="000000"/>
            </w:tcBorders>
          </w:tcPr>
          <w:p w14:paraId="42EDBE0C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5A0B005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08D8B9A" w14:textId="77777777" w:rsidR="00F21A1D" w:rsidRPr="00777D4A" w:rsidRDefault="00756746" w:rsidP="00777D4A">
            <w:pPr>
              <w:pStyle w:val="TableParagraph"/>
              <w:ind w:left="17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3431" w:type="dxa"/>
            <w:tcBorders>
              <w:left w:val="single" w:sz="6" w:space="0" w:color="000000"/>
              <w:right w:val="single" w:sz="6" w:space="0" w:color="000000"/>
            </w:tcBorders>
          </w:tcPr>
          <w:p w14:paraId="63156AEF" w14:textId="4A8AC783" w:rsidR="00F21A1D" w:rsidRPr="00777D4A" w:rsidRDefault="00756746" w:rsidP="00651FFB">
            <w:pPr>
              <w:pStyle w:val="TableParagraph"/>
              <w:ind w:left="67" w:right="29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Różnica w stosunku do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projektowanych rzędnych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 (wymaga się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aby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95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%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zmierzonych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rzędnych nie przekraczało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>dopuszczalnych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odchyleń)</w:t>
            </w:r>
          </w:p>
        </w:tc>
        <w:tc>
          <w:tcPr>
            <w:tcW w:w="5597" w:type="dxa"/>
            <w:tcBorders>
              <w:left w:val="single" w:sz="6" w:space="0" w:color="000000"/>
            </w:tcBorders>
          </w:tcPr>
          <w:p w14:paraId="47B45128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B9A33E9" w14:textId="77777777" w:rsidR="00F21A1D" w:rsidRPr="00777D4A" w:rsidRDefault="00756746" w:rsidP="00777D4A">
            <w:pPr>
              <w:pStyle w:val="TableParagraph"/>
              <w:ind w:left="64" w:right="11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Pomiar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niwelatorem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rzędnych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odstępach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100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oraz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punktach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wątpliwych</w:t>
            </w:r>
          </w:p>
        </w:tc>
      </w:tr>
      <w:tr w:rsidR="00F21A1D" w:rsidRPr="00777D4A" w14:paraId="173DAF16" w14:textId="77777777">
        <w:trPr>
          <w:trHeight w:val="483"/>
        </w:trPr>
        <w:tc>
          <w:tcPr>
            <w:tcW w:w="9527" w:type="dxa"/>
            <w:gridSpan w:val="3"/>
          </w:tcPr>
          <w:p w14:paraId="75F6C703" w14:textId="77777777" w:rsidR="00F21A1D" w:rsidRPr="00777D4A" w:rsidRDefault="00756746" w:rsidP="00777D4A">
            <w:pPr>
              <w:pStyle w:val="TableParagraph"/>
              <w:ind w:left="5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konstrukcji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gruncie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rodzimym,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bez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warstwy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ulepszonego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</w:p>
        </w:tc>
      </w:tr>
      <w:tr w:rsidR="00F21A1D" w:rsidRPr="00777D4A" w14:paraId="3227266F" w14:textId="77777777" w:rsidTr="00651FFB">
        <w:trPr>
          <w:trHeight w:val="352"/>
        </w:trPr>
        <w:tc>
          <w:tcPr>
            <w:tcW w:w="499" w:type="dxa"/>
            <w:tcBorders>
              <w:bottom w:val="single" w:sz="4" w:space="0" w:color="000000"/>
              <w:right w:val="single" w:sz="4" w:space="0" w:color="000000"/>
            </w:tcBorders>
          </w:tcPr>
          <w:p w14:paraId="34728F2C" w14:textId="77777777" w:rsidR="00F21A1D" w:rsidRPr="00777D4A" w:rsidRDefault="00756746" w:rsidP="00777D4A">
            <w:pPr>
              <w:pStyle w:val="TableParagraph"/>
              <w:ind w:left="17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6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5CF5" w14:textId="77777777" w:rsidR="00F21A1D" w:rsidRPr="00777D4A" w:rsidRDefault="00756746" w:rsidP="00777D4A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Szerokość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dna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</w:p>
        </w:tc>
        <w:tc>
          <w:tcPr>
            <w:tcW w:w="559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559F1E7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6A20F06" w14:textId="070E6AA8" w:rsidR="00F21A1D" w:rsidRPr="00777D4A" w:rsidRDefault="00756746" w:rsidP="00777D4A">
            <w:pPr>
              <w:pStyle w:val="TableParagraph"/>
              <w:ind w:left="67" w:right="55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Pomiar taśmą, szablonem, łatą o długości 3 m i poziomicą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 xml:space="preserve">lub niwelatorem, w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odstępach co 200 m na prostych, w</w:t>
            </w:r>
            <w:r w:rsidRPr="00F06B23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punktach</w:t>
            </w:r>
            <w:r w:rsidRPr="00F06B23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głównych</w:t>
            </w:r>
            <w:r w:rsidRPr="00F06B23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łuku,</w:t>
            </w:r>
            <w:r w:rsidRPr="00F06B23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F06B23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100</w:t>
            </w:r>
            <w:r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m na</w:t>
            </w:r>
            <w:r w:rsidRPr="00F06B23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łukach</w:t>
            </w:r>
            <w:r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o R</w:t>
            </w:r>
            <w:r w:rsidRPr="00F06B23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F06B23" w:rsidRPr="00F06B23">
              <w:rPr>
                <w:rFonts w:ascii="Calibri Light" w:hAnsi="Calibri Light" w:cs="Calibri Light"/>
                <w:sz w:val="18"/>
                <w:szCs w:val="18"/>
              </w:rPr>
              <w:t>&lt;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100</w:t>
            </w:r>
            <w:r w:rsidRPr="00F06B23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m</w:t>
            </w:r>
            <w:r w:rsidRPr="00F06B23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 xml:space="preserve">co 50 m na łukach o R </w:t>
            </w:r>
            <w:r w:rsidR="00F06B23" w:rsidRPr="00F06B23">
              <w:rPr>
                <w:rFonts w:ascii="Calibri Light" w:hAnsi="Calibri Light" w:cs="Calibri Light"/>
                <w:sz w:val="18"/>
                <w:szCs w:val="18"/>
              </w:rPr>
              <w:t>&gt;</w:t>
            </w:r>
            <w:r w:rsidRPr="00F06B23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100 m oraz w miejscach, które</w:t>
            </w:r>
            <w:r w:rsidRPr="00F06B23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budzą</w:t>
            </w:r>
            <w:r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wątpliwości</w:t>
            </w:r>
          </w:p>
        </w:tc>
      </w:tr>
      <w:tr w:rsidR="00F21A1D" w:rsidRPr="00777D4A" w14:paraId="596EA2CA" w14:textId="77777777" w:rsidTr="00651FFB">
        <w:trPr>
          <w:trHeight w:val="285"/>
        </w:trPr>
        <w:tc>
          <w:tcPr>
            <w:tcW w:w="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2E38" w14:textId="77777777" w:rsidR="00F21A1D" w:rsidRPr="00777D4A" w:rsidRDefault="00756746" w:rsidP="00777D4A">
            <w:pPr>
              <w:pStyle w:val="TableParagraph"/>
              <w:ind w:left="17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7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CF2A" w14:textId="77777777" w:rsidR="00F21A1D" w:rsidRPr="00777D4A" w:rsidRDefault="00756746" w:rsidP="00777D4A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Ukształtowanie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osi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planie</w:t>
            </w:r>
          </w:p>
        </w:tc>
        <w:tc>
          <w:tcPr>
            <w:tcW w:w="559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FD780A3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F21A1D" w:rsidRPr="00777D4A" w14:paraId="66844488" w14:textId="77777777" w:rsidTr="00651FFB">
        <w:trPr>
          <w:trHeight w:val="275"/>
        </w:trPr>
        <w:tc>
          <w:tcPr>
            <w:tcW w:w="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F45B" w14:textId="77777777" w:rsidR="00F21A1D" w:rsidRPr="00777D4A" w:rsidRDefault="00756746" w:rsidP="00777D4A">
            <w:pPr>
              <w:pStyle w:val="TableParagraph"/>
              <w:ind w:left="17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8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F9CA" w14:textId="77777777" w:rsidR="00F21A1D" w:rsidRPr="00777D4A" w:rsidRDefault="00756746" w:rsidP="00777D4A">
            <w:pPr>
              <w:pStyle w:val="TableParagraph"/>
              <w:ind w:left="69" w:right="650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Pochylenie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poprzeczne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</w:t>
            </w:r>
          </w:p>
        </w:tc>
        <w:tc>
          <w:tcPr>
            <w:tcW w:w="559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D1C6CBD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F21A1D" w:rsidRPr="00777D4A" w14:paraId="4A8D42E2" w14:textId="77777777" w:rsidTr="00651FFB">
        <w:trPr>
          <w:trHeight w:val="691"/>
        </w:trPr>
        <w:tc>
          <w:tcPr>
            <w:tcW w:w="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063F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86A8DDB" w14:textId="77777777" w:rsidR="00F21A1D" w:rsidRPr="00777D4A" w:rsidRDefault="00756746" w:rsidP="00777D4A">
            <w:pPr>
              <w:pStyle w:val="TableParagraph"/>
              <w:ind w:left="17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9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2DF3" w14:textId="0E87942E" w:rsidR="00F21A1D" w:rsidRPr="00777D4A" w:rsidRDefault="00756746" w:rsidP="00651FFB">
            <w:pPr>
              <w:pStyle w:val="TableParagraph"/>
              <w:ind w:left="69" w:right="51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Nierówność</w:t>
            </w:r>
            <w:r w:rsidRPr="00777D4A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wyprofilowanego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zagęszczonego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dna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</w:p>
        </w:tc>
        <w:tc>
          <w:tcPr>
            <w:tcW w:w="559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837AA4E" w14:textId="77777777" w:rsidR="00F21A1D" w:rsidRPr="00777D4A" w:rsidRDefault="00F21A1D" w:rsidP="00777D4A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F21A1D" w:rsidRPr="00777D4A" w14:paraId="1C660FE4" w14:textId="77777777" w:rsidTr="00651FFB">
        <w:trPr>
          <w:trHeight w:val="984"/>
        </w:trPr>
        <w:tc>
          <w:tcPr>
            <w:tcW w:w="499" w:type="dxa"/>
            <w:tcBorders>
              <w:top w:val="single" w:sz="4" w:space="0" w:color="000000"/>
              <w:right w:val="single" w:sz="4" w:space="0" w:color="000000"/>
            </w:tcBorders>
          </w:tcPr>
          <w:p w14:paraId="284BBC0F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C7A4AC3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A930755" w14:textId="77777777" w:rsidR="00F21A1D" w:rsidRPr="00777D4A" w:rsidRDefault="00756746" w:rsidP="00777D4A">
            <w:pPr>
              <w:pStyle w:val="TableParagraph"/>
              <w:ind w:left="112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2A1E57" w14:textId="23022C0B" w:rsidR="00F21A1D" w:rsidRPr="00777D4A" w:rsidRDefault="00756746" w:rsidP="00651FFB">
            <w:pPr>
              <w:pStyle w:val="TableParagraph"/>
              <w:ind w:left="69" w:right="29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Różnica w stosunku do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projektowanych rzędnych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 (wymaga się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aby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95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%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zmierzonych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rzędnych nie przekraczało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dopuszczalnych</w:t>
            </w:r>
            <w:r w:rsidRPr="00777D4A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odchyleń)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</w:tcBorders>
          </w:tcPr>
          <w:p w14:paraId="703AD764" w14:textId="77777777" w:rsidR="00F21A1D" w:rsidRPr="00777D4A" w:rsidRDefault="00756746" w:rsidP="00777D4A">
            <w:pPr>
              <w:pStyle w:val="TableParagraph"/>
              <w:ind w:left="67" w:right="11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Pomiar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niwelatorem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rzędnych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odstępach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100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oraz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punktach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wątpliwych</w:t>
            </w:r>
          </w:p>
        </w:tc>
      </w:tr>
    </w:tbl>
    <w:p w14:paraId="127C5B59" w14:textId="77777777" w:rsidR="00F21A1D" w:rsidRPr="00777D4A" w:rsidRDefault="00756746" w:rsidP="00777D4A">
      <w:pPr>
        <w:pStyle w:val="Nagwek1"/>
        <w:numPr>
          <w:ilvl w:val="1"/>
          <w:numId w:val="8"/>
        </w:numPr>
        <w:tabs>
          <w:tab w:val="left" w:pos="1222"/>
          <w:tab w:val="left" w:pos="1223"/>
        </w:tabs>
        <w:spacing w:before="0"/>
        <w:ind w:left="1222" w:hanging="706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Dopuszczalne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tolerancje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dotyczące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cech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geometrycznych</w:t>
      </w:r>
    </w:p>
    <w:p w14:paraId="47C91DAE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Tabela</w:t>
      </w:r>
      <w:r w:rsidRPr="00777D4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6.3.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Dopuszczalne</w:t>
      </w:r>
      <w:r w:rsidRPr="00777D4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tolerancje</w:t>
      </w:r>
      <w:r w:rsidRPr="00777D4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dotyczące</w:t>
      </w:r>
      <w:r w:rsidRPr="00777D4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cech</w:t>
      </w:r>
      <w:r w:rsidRPr="00777D4A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geometrycznych</w:t>
      </w:r>
    </w:p>
    <w:p w14:paraId="09846678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46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667"/>
        <w:gridCol w:w="3361"/>
      </w:tblGrid>
      <w:tr w:rsidR="00F21A1D" w:rsidRPr="00777D4A" w14:paraId="4E68ED8F" w14:textId="77777777" w:rsidTr="000328C9">
        <w:trPr>
          <w:trHeight w:val="400"/>
        </w:trPr>
        <w:tc>
          <w:tcPr>
            <w:tcW w:w="499" w:type="dxa"/>
            <w:tcBorders>
              <w:right w:val="single" w:sz="6" w:space="0" w:color="000000"/>
            </w:tcBorders>
          </w:tcPr>
          <w:p w14:paraId="375BBD4C" w14:textId="77777777" w:rsidR="00F21A1D" w:rsidRPr="00777D4A" w:rsidRDefault="00756746" w:rsidP="00777D4A">
            <w:pPr>
              <w:pStyle w:val="TableParagraph"/>
              <w:ind w:left="63" w:right="6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Lp.</w:t>
            </w:r>
          </w:p>
        </w:tc>
        <w:tc>
          <w:tcPr>
            <w:tcW w:w="5667" w:type="dxa"/>
            <w:tcBorders>
              <w:left w:val="single" w:sz="6" w:space="0" w:color="000000"/>
              <w:right w:val="single" w:sz="6" w:space="0" w:color="000000"/>
            </w:tcBorders>
          </w:tcPr>
          <w:p w14:paraId="5579CCD2" w14:textId="77777777" w:rsidR="00F21A1D" w:rsidRPr="00777D4A" w:rsidRDefault="00756746" w:rsidP="00777D4A">
            <w:pPr>
              <w:pStyle w:val="TableParagraph"/>
              <w:ind w:left="2113" w:right="210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Badana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cecha</w:t>
            </w:r>
          </w:p>
        </w:tc>
        <w:tc>
          <w:tcPr>
            <w:tcW w:w="3361" w:type="dxa"/>
            <w:tcBorders>
              <w:left w:val="single" w:sz="6" w:space="0" w:color="000000"/>
            </w:tcBorders>
          </w:tcPr>
          <w:p w14:paraId="3CB387AE" w14:textId="77777777" w:rsidR="00F21A1D" w:rsidRPr="00777D4A" w:rsidRDefault="00756746" w:rsidP="00777D4A">
            <w:pPr>
              <w:pStyle w:val="TableParagraph"/>
              <w:ind w:left="276" w:right="26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Tolerancje</w:t>
            </w:r>
            <w:r w:rsidRPr="00777D4A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wykonania</w:t>
            </w:r>
            <w:r w:rsidRPr="00777D4A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robót</w:t>
            </w:r>
          </w:p>
        </w:tc>
      </w:tr>
      <w:tr w:rsidR="00F21A1D" w:rsidRPr="00777D4A" w14:paraId="20FF5F78" w14:textId="77777777">
        <w:trPr>
          <w:trHeight w:val="580"/>
        </w:trPr>
        <w:tc>
          <w:tcPr>
            <w:tcW w:w="9527" w:type="dxa"/>
            <w:gridSpan w:val="3"/>
          </w:tcPr>
          <w:p w14:paraId="2A6E6E80" w14:textId="77777777" w:rsidR="00F21A1D" w:rsidRPr="00777D4A" w:rsidRDefault="00756746" w:rsidP="00777D4A">
            <w:pPr>
              <w:pStyle w:val="TableParagraph"/>
              <w:ind w:left="169" w:right="16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gruncie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rodzimym,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którym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będzie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wykonywana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warstwa</w:t>
            </w:r>
          </w:p>
          <w:p w14:paraId="6991FF63" w14:textId="77777777" w:rsidR="00F21A1D" w:rsidRPr="00777D4A" w:rsidRDefault="00756746" w:rsidP="00777D4A">
            <w:pPr>
              <w:pStyle w:val="TableParagraph"/>
              <w:ind w:left="171" w:right="16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ulepszonego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</w:p>
        </w:tc>
      </w:tr>
      <w:tr w:rsidR="00F21A1D" w:rsidRPr="00777D4A" w14:paraId="3C0BB7FB" w14:textId="77777777">
        <w:trPr>
          <w:trHeight w:val="299"/>
        </w:trPr>
        <w:tc>
          <w:tcPr>
            <w:tcW w:w="499" w:type="dxa"/>
            <w:tcBorders>
              <w:bottom w:val="single" w:sz="6" w:space="0" w:color="000000"/>
              <w:right w:val="single" w:sz="6" w:space="0" w:color="000000"/>
            </w:tcBorders>
          </w:tcPr>
          <w:p w14:paraId="7FFE44A6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56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8E23" w14:textId="77777777" w:rsidR="00F21A1D" w:rsidRPr="00777D4A" w:rsidRDefault="00756746" w:rsidP="00777D4A">
            <w:pPr>
              <w:pStyle w:val="TableParagraph"/>
              <w:ind w:left="6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Szerokość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dna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</w:p>
        </w:tc>
        <w:tc>
          <w:tcPr>
            <w:tcW w:w="3361" w:type="dxa"/>
            <w:tcBorders>
              <w:left w:val="single" w:sz="6" w:space="0" w:color="000000"/>
              <w:bottom w:val="single" w:sz="4" w:space="0" w:color="000000"/>
            </w:tcBorders>
          </w:tcPr>
          <w:p w14:paraId="0905BC0B" w14:textId="77777777" w:rsidR="00F21A1D" w:rsidRPr="00777D4A" w:rsidRDefault="00756746" w:rsidP="00777D4A">
            <w:pPr>
              <w:pStyle w:val="TableParagraph"/>
              <w:ind w:left="276" w:right="26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±10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</w:tr>
      <w:tr w:rsidR="00F21A1D" w:rsidRPr="00777D4A" w14:paraId="7E39E19F" w14:textId="77777777">
        <w:trPr>
          <w:trHeight w:val="340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DE4B0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lastRenderedPageBreak/>
              <w:t>2</w:t>
            </w:r>
          </w:p>
        </w:tc>
        <w:tc>
          <w:tcPr>
            <w:tcW w:w="5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AF8DF" w14:textId="77777777" w:rsidR="00F21A1D" w:rsidRPr="00777D4A" w:rsidRDefault="00756746" w:rsidP="00777D4A">
            <w:pPr>
              <w:pStyle w:val="TableParagraph"/>
              <w:ind w:left="6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Ukształtowanie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osi w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planie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590A610C" w14:textId="6AC01F1F" w:rsidR="00F21A1D" w:rsidRPr="00777D4A" w:rsidRDefault="00F06B23" w:rsidP="00777D4A">
            <w:pPr>
              <w:pStyle w:val="TableParagraph"/>
              <w:ind w:left="276" w:right="26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F06B23"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="00756746" w:rsidRPr="00F06B23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="00756746" w:rsidRPr="00F06B23">
              <w:rPr>
                <w:rFonts w:ascii="Calibri Light" w:hAnsi="Calibri Light" w:cs="Calibri Light"/>
                <w:sz w:val="18"/>
                <w:szCs w:val="18"/>
              </w:rPr>
              <w:t>10</w:t>
            </w:r>
            <w:r w:rsidR="00756746"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="00756746" w:rsidRPr="00F06B23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</w:tr>
      <w:tr w:rsidR="00F21A1D" w:rsidRPr="00777D4A" w14:paraId="22F50F7A" w14:textId="77777777" w:rsidTr="000328C9">
        <w:trPr>
          <w:trHeight w:val="275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18FEB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5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E74A" w14:textId="77777777" w:rsidR="00F21A1D" w:rsidRPr="00777D4A" w:rsidRDefault="00756746" w:rsidP="00777D4A">
            <w:pPr>
              <w:pStyle w:val="TableParagraph"/>
              <w:ind w:left="67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Pochylenie</w:t>
            </w:r>
            <w:r w:rsidRPr="00777D4A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poprzeczne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3698ED0B" w14:textId="7A10CC5C" w:rsidR="00651FFB" w:rsidRPr="00651FFB" w:rsidRDefault="00756746" w:rsidP="00F06B23">
            <w:pPr>
              <w:pStyle w:val="TableParagraph"/>
              <w:ind w:left="276" w:right="263"/>
              <w:jc w:val="center"/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±1,0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%</w:t>
            </w:r>
          </w:p>
          <w:p w14:paraId="6897CF35" w14:textId="77777777" w:rsidR="00651FFB" w:rsidRPr="00651FFB" w:rsidRDefault="00651FFB" w:rsidP="00651FFB">
            <w:pPr>
              <w:jc w:val="right"/>
            </w:pPr>
          </w:p>
        </w:tc>
      </w:tr>
      <w:tr w:rsidR="00F21A1D" w:rsidRPr="00777D4A" w14:paraId="4D5695E6" w14:textId="77777777">
        <w:trPr>
          <w:trHeight w:val="546"/>
        </w:trPr>
        <w:tc>
          <w:tcPr>
            <w:tcW w:w="4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9263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5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FBC5A" w14:textId="77777777" w:rsidR="00F21A1D" w:rsidRPr="00777D4A" w:rsidRDefault="00756746" w:rsidP="00777D4A">
            <w:pPr>
              <w:pStyle w:val="TableParagraph"/>
              <w:ind w:left="67" w:right="129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Nierówność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wyprofilowanego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zagęszczonego dna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7669A11C" w14:textId="211D7345" w:rsidR="00F21A1D" w:rsidRPr="00777D4A" w:rsidRDefault="00756746" w:rsidP="00777D4A">
            <w:pPr>
              <w:pStyle w:val="TableParagraph"/>
              <w:ind w:left="276" w:right="26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="00F06B23" w:rsidRPr="00777D4A"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Pr="00777D4A">
              <w:rPr>
                <w:rFonts w:ascii="Calibri Light" w:hAnsi="Calibri Light" w:cs="Calibri Light"/>
                <w:spacing w:val="19"/>
                <w:sz w:val="18"/>
                <w:szCs w:val="18"/>
              </w:rPr>
              <w:t xml:space="preserve"> </w:t>
            </w:r>
            <w:r w:rsidR="00F06B23">
              <w:rPr>
                <w:rFonts w:ascii="Calibri Light" w:hAnsi="Calibri Light" w:cs="Calibri Light"/>
                <w:sz w:val="18"/>
                <w:szCs w:val="18"/>
              </w:rPr>
              <w:t>3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</w:tr>
      <w:tr w:rsidR="00F21A1D" w:rsidRPr="00777D4A" w14:paraId="157F3717" w14:textId="77777777">
        <w:trPr>
          <w:trHeight w:val="827"/>
        </w:trPr>
        <w:tc>
          <w:tcPr>
            <w:tcW w:w="499" w:type="dxa"/>
            <w:tcBorders>
              <w:top w:val="single" w:sz="6" w:space="0" w:color="000000"/>
              <w:right w:val="single" w:sz="6" w:space="0" w:color="000000"/>
            </w:tcBorders>
          </w:tcPr>
          <w:p w14:paraId="0DC17399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17C5C4B" w14:textId="77777777" w:rsidR="00F21A1D" w:rsidRPr="00777D4A" w:rsidRDefault="00756746" w:rsidP="00777D4A">
            <w:pPr>
              <w:pStyle w:val="TableParagraph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56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AED8D6D" w14:textId="77777777" w:rsidR="00F21A1D" w:rsidRPr="00777D4A" w:rsidRDefault="00756746" w:rsidP="00777D4A">
            <w:pPr>
              <w:pStyle w:val="TableParagraph"/>
              <w:ind w:left="67" w:right="28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Różnica w stosunku do projektowanych rzędnych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 (wymaga się aby 95 % zmierzonych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rzędnych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przekraczało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dopuszczalnych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odchyleń)</w:t>
            </w:r>
          </w:p>
        </w:tc>
        <w:tc>
          <w:tcPr>
            <w:tcW w:w="3361" w:type="dxa"/>
            <w:tcBorders>
              <w:top w:val="single" w:sz="6" w:space="0" w:color="000000"/>
              <w:left w:val="single" w:sz="6" w:space="0" w:color="000000"/>
            </w:tcBorders>
          </w:tcPr>
          <w:p w14:paraId="765762D0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176CC10" w14:textId="77777777" w:rsidR="00F21A1D" w:rsidRPr="00777D4A" w:rsidRDefault="00756746" w:rsidP="00777D4A">
            <w:pPr>
              <w:pStyle w:val="TableParagraph"/>
              <w:ind w:left="276" w:right="26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-3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cm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+2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</w:tr>
      <w:tr w:rsidR="00F21A1D" w:rsidRPr="00777D4A" w14:paraId="56709AE9" w14:textId="77777777" w:rsidTr="00EE4AE1">
        <w:trPr>
          <w:trHeight w:val="323"/>
        </w:trPr>
        <w:tc>
          <w:tcPr>
            <w:tcW w:w="9527" w:type="dxa"/>
            <w:gridSpan w:val="3"/>
          </w:tcPr>
          <w:p w14:paraId="2BDCF35A" w14:textId="5296F768" w:rsidR="00F21A1D" w:rsidRPr="00777D4A" w:rsidRDefault="00756746" w:rsidP="00651FFB">
            <w:pPr>
              <w:pStyle w:val="TableParagraph"/>
              <w:ind w:left="172" w:right="16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konstrukcji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gruncie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rodzimym,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bez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warstwy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ulepszonego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</w:p>
        </w:tc>
      </w:tr>
      <w:tr w:rsidR="00F21A1D" w:rsidRPr="00777D4A" w14:paraId="674998B4" w14:textId="77777777">
        <w:trPr>
          <w:trHeight w:val="347"/>
        </w:trPr>
        <w:tc>
          <w:tcPr>
            <w:tcW w:w="499" w:type="dxa"/>
            <w:tcBorders>
              <w:bottom w:val="single" w:sz="4" w:space="0" w:color="000000"/>
              <w:right w:val="single" w:sz="4" w:space="0" w:color="000000"/>
            </w:tcBorders>
          </w:tcPr>
          <w:p w14:paraId="38F3C6F8" w14:textId="77777777" w:rsidR="00F21A1D" w:rsidRPr="00777D4A" w:rsidRDefault="00756746" w:rsidP="00777D4A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6</w:t>
            </w:r>
          </w:p>
        </w:tc>
        <w:tc>
          <w:tcPr>
            <w:tcW w:w="5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E844" w14:textId="77777777" w:rsidR="00F21A1D" w:rsidRPr="00777D4A" w:rsidRDefault="00756746" w:rsidP="00777D4A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Szerokość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dna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</w:p>
        </w:tc>
        <w:tc>
          <w:tcPr>
            <w:tcW w:w="3361" w:type="dxa"/>
            <w:tcBorders>
              <w:left w:val="single" w:sz="4" w:space="0" w:color="000000"/>
              <w:bottom w:val="single" w:sz="4" w:space="0" w:color="000000"/>
            </w:tcBorders>
          </w:tcPr>
          <w:p w14:paraId="51EF602E" w14:textId="77777777" w:rsidR="00F21A1D" w:rsidRPr="00F06B23" w:rsidRDefault="00756746" w:rsidP="00777D4A">
            <w:pPr>
              <w:pStyle w:val="TableParagraph"/>
              <w:ind w:left="698" w:right="68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F06B23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F06B23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±10</w:t>
            </w:r>
            <w:r w:rsidRPr="00F06B23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</w:tr>
      <w:tr w:rsidR="00F21A1D" w:rsidRPr="00777D4A" w14:paraId="5D57DC07" w14:textId="77777777">
        <w:trPr>
          <w:trHeight w:val="280"/>
        </w:trPr>
        <w:tc>
          <w:tcPr>
            <w:tcW w:w="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22FC" w14:textId="77777777" w:rsidR="00F21A1D" w:rsidRPr="00777D4A" w:rsidRDefault="00756746" w:rsidP="00777D4A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7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DF1C" w14:textId="77777777" w:rsidR="00F21A1D" w:rsidRPr="00777D4A" w:rsidRDefault="00756746" w:rsidP="00777D4A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Ukształtowanie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osi w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planie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20C8A" w14:textId="647114AB" w:rsidR="00F21A1D" w:rsidRPr="00F06B23" w:rsidRDefault="00F06B23" w:rsidP="00777D4A">
            <w:pPr>
              <w:pStyle w:val="TableParagraph"/>
              <w:ind w:left="698" w:right="68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F06B23"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="00756746" w:rsidRPr="00F06B23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="00756746" w:rsidRPr="00F06B23">
              <w:rPr>
                <w:rFonts w:ascii="Calibri Light" w:hAnsi="Calibri Light" w:cs="Calibri Light"/>
                <w:sz w:val="18"/>
                <w:szCs w:val="18"/>
              </w:rPr>
              <w:t>10</w:t>
            </w:r>
            <w:r w:rsidR="00756746"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="00756746" w:rsidRPr="00F06B23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</w:tr>
      <w:tr w:rsidR="00F21A1D" w:rsidRPr="00777D4A" w14:paraId="46D56EDF" w14:textId="77777777">
        <w:trPr>
          <w:trHeight w:val="366"/>
        </w:trPr>
        <w:tc>
          <w:tcPr>
            <w:tcW w:w="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E6D7" w14:textId="77777777" w:rsidR="00F21A1D" w:rsidRPr="00777D4A" w:rsidRDefault="00756746" w:rsidP="00777D4A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8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87F8" w14:textId="77777777" w:rsidR="00F21A1D" w:rsidRPr="00777D4A" w:rsidRDefault="00756746" w:rsidP="00777D4A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Pochylenie</w:t>
            </w:r>
            <w:r w:rsidRPr="00777D4A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poprzeczne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101F9" w14:textId="77777777" w:rsidR="00F21A1D" w:rsidRPr="00F06B23" w:rsidRDefault="00756746" w:rsidP="00777D4A">
            <w:pPr>
              <w:pStyle w:val="TableParagraph"/>
              <w:ind w:left="698" w:right="68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F06B23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F06B23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±0,5</w:t>
            </w:r>
            <w:r w:rsidRPr="00F06B23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%</w:t>
            </w:r>
          </w:p>
        </w:tc>
      </w:tr>
      <w:tr w:rsidR="00F21A1D" w:rsidRPr="00777D4A" w14:paraId="1CC51574" w14:textId="77777777" w:rsidTr="000328C9">
        <w:trPr>
          <w:trHeight w:val="425"/>
        </w:trPr>
        <w:tc>
          <w:tcPr>
            <w:tcW w:w="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2A72" w14:textId="77777777" w:rsidR="00F21A1D" w:rsidRPr="00777D4A" w:rsidRDefault="00756746" w:rsidP="00777D4A">
            <w:pPr>
              <w:pStyle w:val="TableParagraph"/>
              <w:ind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9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0B31" w14:textId="6D931A15" w:rsidR="00F21A1D" w:rsidRPr="00777D4A" w:rsidRDefault="00756746" w:rsidP="00651FFB">
            <w:pPr>
              <w:pStyle w:val="TableParagraph"/>
              <w:ind w:left="69" w:right="24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Nierówność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wyprofilowanego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 xml:space="preserve">zagęszczonego 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>d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koryta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21DFB" w14:textId="0DB07315" w:rsidR="00F21A1D" w:rsidRPr="00F06B23" w:rsidRDefault="00756746" w:rsidP="00777D4A">
            <w:pPr>
              <w:pStyle w:val="TableParagraph"/>
              <w:ind w:left="698" w:right="68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F06B23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="00F06B23" w:rsidRPr="00F06B23"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Pr="00F06B23">
              <w:rPr>
                <w:rFonts w:ascii="Calibri Light" w:hAnsi="Calibri Light" w:cs="Calibri Light"/>
                <w:spacing w:val="19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4</w:t>
            </w:r>
            <w:r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</w:tr>
      <w:tr w:rsidR="00F21A1D" w:rsidRPr="00777D4A" w14:paraId="57619501" w14:textId="77777777">
        <w:trPr>
          <w:trHeight w:val="855"/>
        </w:trPr>
        <w:tc>
          <w:tcPr>
            <w:tcW w:w="499" w:type="dxa"/>
            <w:tcBorders>
              <w:top w:val="single" w:sz="4" w:space="0" w:color="000000"/>
              <w:right w:val="single" w:sz="4" w:space="0" w:color="000000"/>
            </w:tcBorders>
          </w:tcPr>
          <w:p w14:paraId="4FD4D2DD" w14:textId="77777777" w:rsidR="00F21A1D" w:rsidRPr="00777D4A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2AA4C51" w14:textId="77777777" w:rsidR="00F21A1D" w:rsidRPr="00777D4A" w:rsidRDefault="00756746" w:rsidP="00777D4A">
            <w:pPr>
              <w:pStyle w:val="TableParagraph"/>
              <w:ind w:left="92" w:right="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5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3E85B5" w14:textId="77777777" w:rsidR="00F21A1D" w:rsidRPr="00777D4A" w:rsidRDefault="00756746" w:rsidP="00777D4A">
            <w:pPr>
              <w:pStyle w:val="TableParagraph"/>
              <w:ind w:left="69" w:right="28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Różnica w stosunku do projektowanych rzędnych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powierzchni (wymaga się aby 95 % zmierzonych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rzędnych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przekraczało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dopuszczalnych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odchyleń)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</w:tcBorders>
          </w:tcPr>
          <w:p w14:paraId="5B9C5921" w14:textId="77777777" w:rsidR="00F21A1D" w:rsidRPr="00F06B23" w:rsidRDefault="00F21A1D" w:rsidP="00777D4A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81421CE" w14:textId="77777777" w:rsidR="00F21A1D" w:rsidRPr="00F06B23" w:rsidRDefault="00756746" w:rsidP="00777D4A">
            <w:pPr>
              <w:pStyle w:val="TableParagraph"/>
              <w:ind w:left="698" w:right="68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F06B23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-2</w:t>
            </w:r>
            <w:r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cm</w:t>
            </w:r>
            <w:r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F06B23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+0</w:t>
            </w:r>
            <w:r w:rsidRPr="00F06B23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F06B23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</w:tr>
    </w:tbl>
    <w:p w14:paraId="31D39261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1CA35793" w14:textId="77777777" w:rsidR="00F21A1D" w:rsidRPr="00777D4A" w:rsidRDefault="00756746" w:rsidP="00777D4A">
      <w:pPr>
        <w:pStyle w:val="Nagwek1"/>
        <w:numPr>
          <w:ilvl w:val="0"/>
          <w:numId w:val="13"/>
        </w:numPr>
        <w:tabs>
          <w:tab w:val="left" w:pos="1225"/>
          <w:tab w:val="left" w:pos="1226"/>
        </w:tabs>
        <w:spacing w:before="0"/>
        <w:ind w:hanging="7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OBMIAR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</w:p>
    <w:p w14:paraId="41636F0E" w14:textId="77777777" w:rsidR="00F21A1D" w:rsidRPr="00777D4A" w:rsidRDefault="00756746" w:rsidP="00777D4A">
      <w:pPr>
        <w:pStyle w:val="Akapitzlist"/>
        <w:numPr>
          <w:ilvl w:val="1"/>
          <w:numId w:val="6"/>
        </w:numPr>
        <w:tabs>
          <w:tab w:val="left" w:pos="1225"/>
          <w:tab w:val="left" w:pos="1226"/>
        </w:tabs>
        <w:spacing w:before="0"/>
        <w:ind w:hanging="709"/>
        <w:rPr>
          <w:rFonts w:cs="Calibri Light"/>
          <w:b/>
          <w:szCs w:val="18"/>
        </w:rPr>
      </w:pPr>
      <w:r w:rsidRPr="00777D4A">
        <w:rPr>
          <w:rFonts w:cs="Calibri Light"/>
          <w:b/>
          <w:szCs w:val="18"/>
        </w:rPr>
        <w:t>Ogólne</w:t>
      </w:r>
      <w:r w:rsidRPr="00777D4A">
        <w:rPr>
          <w:rFonts w:cs="Calibri Light"/>
          <w:b/>
          <w:spacing w:val="-6"/>
          <w:szCs w:val="18"/>
        </w:rPr>
        <w:t xml:space="preserve"> </w:t>
      </w:r>
      <w:r w:rsidRPr="00777D4A">
        <w:rPr>
          <w:rFonts w:cs="Calibri Light"/>
          <w:b/>
          <w:szCs w:val="18"/>
        </w:rPr>
        <w:t>zasady</w:t>
      </w:r>
      <w:r w:rsidRPr="00777D4A">
        <w:rPr>
          <w:rFonts w:cs="Calibri Light"/>
          <w:b/>
          <w:spacing w:val="-4"/>
          <w:szCs w:val="18"/>
        </w:rPr>
        <w:t xml:space="preserve"> </w:t>
      </w:r>
      <w:r w:rsidRPr="00777D4A">
        <w:rPr>
          <w:rFonts w:cs="Calibri Light"/>
          <w:b/>
          <w:szCs w:val="18"/>
        </w:rPr>
        <w:t>obmiaru</w:t>
      </w:r>
      <w:r w:rsidRPr="00777D4A">
        <w:rPr>
          <w:rFonts w:cs="Calibri Light"/>
          <w:b/>
          <w:spacing w:val="-4"/>
          <w:szCs w:val="18"/>
        </w:rPr>
        <w:t xml:space="preserve"> </w:t>
      </w:r>
      <w:r w:rsidRPr="00777D4A">
        <w:rPr>
          <w:rFonts w:cs="Calibri Light"/>
          <w:b/>
          <w:szCs w:val="18"/>
        </w:rPr>
        <w:t>robót</w:t>
      </w:r>
    </w:p>
    <w:p w14:paraId="1EA83EF6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Ogólne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zasady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obmiaru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podano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D-M-00.00.00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„Wymagania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ogólne”.</w:t>
      </w:r>
    </w:p>
    <w:p w14:paraId="378412CC" w14:textId="77777777" w:rsidR="00F21A1D" w:rsidRPr="00777D4A" w:rsidRDefault="00756746" w:rsidP="00777D4A">
      <w:pPr>
        <w:pStyle w:val="Nagwek1"/>
        <w:numPr>
          <w:ilvl w:val="1"/>
          <w:numId w:val="6"/>
        </w:numPr>
        <w:tabs>
          <w:tab w:val="left" w:pos="1225"/>
          <w:tab w:val="left" w:pos="1226"/>
        </w:tabs>
        <w:spacing w:before="0"/>
        <w:ind w:hanging="7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Jednostka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obmiarowa</w:t>
      </w:r>
    </w:p>
    <w:p w14:paraId="60D1F51F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Jednostką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obmiarową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metr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kwadratowy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[m</w:t>
      </w:r>
      <w:r w:rsidRPr="00777D4A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777D4A">
        <w:rPr>
          <w:rFonts w:ascii="Calibri Light" w:hAnsi="Calibri Light" w:cs="Calibri Light"/>
          <w:sz w:val="18"/>
          <w:szCs w:val="18"/>
        </w:rPr>
        <w:t>]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wykonanego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odebranego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koryta.</w:t>
      </w:r>
    </w:p>
    <w:p w14:paraId="71B59E5E" w14:textId="77777777" w:rsidR="00F21A1D" w:rsidRPr="00777D4A" w:rsidRDefault="00756746" w:rsidP="00777D4A">
      <w:pPr>
        <w:pStyle w:val="Nagwek1"/>
        <w:numPr>
          <w:ilvl w:val="0"/>
          <w:numId w:val="13"/>
        </w:numPr>
        <w:tabs>
          <w:tab w:val="left" w:pos="1225"/>
          <w:tab w:val="left" w:pos="1226"/>
        </w:tabs>
        <w:spacing w:before="0"/>
        <w:ind w:hanging="7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ODBIÓR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</w:p>
    <w:p w14:paraId="5F8982DE" w14:textId="77777777" w:rsidR="00F21A1D" w:rsidRPr="00777D4A" w:rsidRDefault="00756746" w:rsidP="00777D4A">
      <w:pPr>
        <w:pStyle w:val="Akapitzlist"/>
        <w:numPr>
          <w:ilvl w:val="1"/>
          <w:numId w:val="5"/>
        </w:numPr>
        <w:tabs>
          <w:tab w:val="left" w:pos="1253"/>
          <w:tab w:val="left" w:pos="1254"/>
        </w:tabs>
        <w:spacing w:before="0"/>
        <w:rPr>
          <w:rFonts w:cs="Calibri Light"/>
          <w:b/>
          <w:szCs w:val="18"/>
        </w:rPr>
      </w:pPr>
      <w:r w:rsidRPr="00777D4A">
        <w:rPr>
          <w:rFonts w:cs="Calibri Light"/>
          <w:b/>
          <w:szCs w:val="18"/>
        </w:rPr>
        <w:t>Ogólne</w:t>
      </w:r>
      <w:r w:rsidRPr="00777D4A">
        <w:rPr>
          <w:rFonts w:cs="Calibri Light"/>
          <w:b/>
          <w:spacing w:val="-6"/>
          <w:szCs w:val="18"/>
        </w:rPr>
        <w:t xml:space="preserve"> </w:t>
      </w:r>
      <w:r w:rsidRPr="00777D4A">
        <w:rPr>
          <w:rFonts w:cs="Calibri Light"/>
          <w:b/>
          <w:szCs w:val="18"/>
        </w:rPr>
        <w:t>zasady</w:t>
      </w:r>
      <w:r w:rsidRPr="00777D4A">
        <w:rPr>
          <w:rFonts w:cs="Calibri Light"/>
          <w:b/>
          <w:spacing w:val="-4"/>
          <w:szCs w:val="18"/>
        </w:rPr>
        <w:t xml:space="preserve"> </w:t>
      </w:r>
      <w:r w:rsidRPr="00777D4A">
        <w:rPr>
          <w:rFonts w:cs="Calibri Light"/>
          <w:b/>
          <w:szCs w:val="18"/>
        </w:rPr>
        <w:t>odbioru</w:t>
      </w:r>
      <w:r w:rsidRPr="00777D4A">
        <w:rPr>
          <w:rFonts w:cs="Calibri Light"/>
          <w:b/>
          <w:spacing w:val="-6"/>
          <w:szCs w:val="18"/>
        </w:rPr>
        <w:t xml:space="preserve"> </w:t>
      </w:r>
      <w:r w:rsidRPr="00777D4A">
        <w:rPr>
          <w:rFonts w:cs="Calibri Light"/>
          <w:b/>
          <w:szCs w:val="18"/>
        </w:rPr>
        <w:t>robót</w:t>
      </w:r>
    </w:p>
    <w:p w14:paraId="396E6F44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Ogólne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zasady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odbioru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podano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D-M-00.00.00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„Wymagania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ogólne”.</w:t>
      </w:r>
    </w:p>
    <w:p w14:paraId="5CAF5DC4" w14:textId="77777777" w:rsidR="00F21A1D" w:rsidRPr="00777D4A" w:rsidRDefault="00756746" w:rsidP="00777D4A">
      <w:pPr>
        <w:pStyle w:val="Tekstpodstawowy"/>
        <w:ind w:right="511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Roboty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ziemne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uznaje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się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zgodnie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Dokumentacją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Projektową,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wymaganiami Inżyniera/Zamawiającego, jeżeli wszystkie pomiary i badania z zachowaniem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tolerancji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wg punktu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6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dały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wyniki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pozytywne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.</w:t>
      </w:r>
    </w:p>
    <w:p w14:paraId="4EAD0EC8" w14:textId="77777777" w:rsidR="00F21A1D" w:rsidRPr="00777D4A" w:rsidRDefault="00756746" w:rsidP="00777D4A">
      <w:pPr>
        <w:pStyle w:val="Tekstpodstawowy"/>
        <w:ind w:right="5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odbioru</w:t>
      </w:r>
      <w:r w:rsidRPr="00777D4A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ostatecznego</w:t>
      </w:r>
      <w:r w:rsidRPr="00777D4A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uwzględniane</w:t>
      </w:r>
      <w:r w:rsidRPr="00777D4A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są</w:t>
      </w:r>
      <w:r w:rsidRPr="00777D4A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wyniki</w:t>
      </w:r>
      <w:r w:rsidRPr="00777D4A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pomiarów</w:t>
      </w:r>
      <w:r w:rsidRPr="00777D4A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kontrolnych,</w:t>
      </w:r>
      <w:r w:rsidRPr="00777D4A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 pomiarów kontrolnych dodatkowych oraz badań i pomiarów arbitrażowych do wyznaczonych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odcinków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częściowych.</w:t>
      </w:r>
    </w:p>
    <w:p w14:paraId="601CDBAE" w14:textId="77777777" w:rsidR="00F21A1D" w:rsidRPr="00777D4A" w:rsidRDefault="00756746" w:rsidP="00777D4A">
      <w:pPr>
        <w:pStyle w:val="Nagwek1"/>
        <w:numPr>
          <w:ilvl w:val="1"/>
          <w:numId w:val="5"/>
        </w:numPr>
        <w:tabs>
          <w:tab w:val="left" w:pos="1223"/>
        </w:tabs>
        <w:spacing w:before="0"/>
        <w:ind w:left="1222" w:hanging="706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Zasady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postępowania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wadliwie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wykonanymi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robotami</w:t>
      </w:r>
    </w:p>
    <w:p w14:paraId="4E2497EC" w14:textId="77777777" w:rsidR="00F21A1D" w:rsidRPr="00777D4A" w:rsidRDefault="00756746" w:rsidP="00777D4A">
      <w:pPr>
        <w:pStyle w:val="Tekstpodstawowy"/>
        <w:ind w:right="513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Jeżeli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wystąpią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wyniki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negatywne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materiałów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robót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spełniające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opracowanych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podstawie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STWiORB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>),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Inżynier/Inspektor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Nadzoru/Zamawiający wydaje Wykonawcy polecenie przedstawienia programu naprawczego,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chyba że na wniosek jednej ze stron kontraktu zostaną wykonane badania lub pomiary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arbitrażowe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(zgodnie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pkt.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6.5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niniejszego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SST),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ich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wyniki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będą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pozytywne.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Wykonawca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programie tym jest zobowiązany dokonać oceny wpływu na trwałość, przedstawić sposób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naprawienia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wady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wnioskować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zredukowanie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ceny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kontraktowej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naliczenie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potrąceń.</w:t>
      </w:r>
    </w:p>
    <w:p w14:paraId="6CE52048" w14:textId="77777777" w:rsidR="00F21A1D" w:rsidRPr="00777D4A" w:rsidRDefault="00756746" w:rsidP="00777D4A">
      <w:pPr>
        <w:pStyle w:val="Tekstpodstawowy"/>
        <w:ind w:right="516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zastosowanie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programu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naprawczego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wyraża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zgodę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Inżynier/Inspektor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Nadzoru/Zamawiający.</w:t>
      </w:r>
    </w:p>
    <w:p w14:paraId="2D146B69" w14:textId="77777777" w:rsidR="00F21A1D" w:rsidRPr="00777D4A" w:rsidRDefault="00756746" w:rsidP="00777D4A">
      <w:pPr>
        <w:pStyle w:val="Tekstpodstawowy"/>
        <w:ind w:right="511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 przypadku braku zgody Inżyniera/Inspektora Nadzoru/Zamawiającego na zastosowanie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programu</w:t>
      </w:r>
      <w:r w:rsidRPr="00777D4A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naprawczego</w:t>
      </w:r>
      <w:r w:rsidRPr="00777D4A">
        <w:rPr>
          <w:rFonts w:ascii="Calibri Light" w:hAnsi="Calibri Light" w:cs="Calibri Light"/>
          <w:spacing w:val="6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wszystkie</w:t>
      </w:r>
      <w:r w:rsidRPr="00777D4A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materiały</w:t>
      </w:r>
      <w:r w:rsidRPr="00777D4A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roboty</w:t>
      </w:r>
      <w:r w:rsidRPr="00777D4A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nie</w:t>
      </w:r>
      <w:r w:rsidRPr="00777D4A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spełniające</w:t>
      </w:r>
      <w:r w:rsidRPr="00777D4A">
        <w:rPr>
          <w:rFonts w:ascii="Calibri Light" w:hAnsi="Calibri Light" w:cs="Calibri Light"/>
          <w:spacing w:val="6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wymagań</w:t>
      </w:r>
      <w:r w:rsidRPr="00777D4A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podanych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 odpowiednich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punktach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zostaną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odrzucone.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Wykonawca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wymieni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materiały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właściwe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prawidłowo roboty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własny koszt.</w:t>
      </w:r>
    </w:p>
    <w:p w14:paraId="03695B5D" w14:textId="77777777" w:rsidR="00F21A1D" w:rsidRPr="00777D4A" w:rsidRDefault="00756746" w:rsidP="00777D4A">
      <w:pPr>
        <w:pStyle w:val="Tekstpodstawowy"/>
        <w:ind w:right="512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Jeżeli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wymiana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materiałów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niespełniających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lub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wadliwie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roboty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spowodowują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szkodę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 innych, prawidłowo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robotach,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to również te roboty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powinny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być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ponownie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przez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Wykonawcę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jego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koszt.</w:t>
      </w:r>
    </w:p>
    <w:p w14:paraId="7BE2A572" w14:textId="77777777" w:rsidR="00F21A1D" w:rsidRPr="00777D4A" w:rsidRDefault="00756746" w:rsidP="00777D4A">
      <w:pPr>
        <w:pStyle w:val="Nagwek1"/>
        <w:numPr>
          <w:ilvl w:val="0"/>
          <w:numId w:val="13"/>
        </w:numPr>
        <w:tabs>
          <w:tab w:val="left" w:pos="1225"/>
          <w:tab w:val="left" w:pos="1226"/>
        </w:tabs>
        <w:spacing w:before="0"/>
        <w:ind w:hanging="7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PODSTAWA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PŁATNOŚCI</w:t>
      </w:r>
    </w:p>
    <w:p w14:paraId="40F1FC20" w14:textId="77777777" w:rsidR="00F21A1D" w:rsidRPr="00777D4A" w:rsidRDefault="00756746" w:rsidP="00777D4A">
      <w:pPr>
        <w:pStyle w:val="Akapitzlist"/>
        <w:numPr>
          <w:ilvl w:val="1"/>
          <w:numId w:val="4"/>
        </w:numPr>
        <w:tabs>
          <w:tab w:val="left" w:pos="1254"/>
        </w:tabs>
        <w:spacing w:before="0"/>
        <w:rPr>
          <w:rFonts w:cs="Calibri Light"/>
          <w:b/>
          <w:szCs w:val="18"/>
        </w:rPr>
      </w:pPr>
      <w:r w:rsidRPr="00777D4A">
        <w:rPr>
          <w:rFonts w:cs="Calibri Light"/>
          <w:b/>
          <w:szCs w:val="18"/>
        </w:rPr>
        <w:t>Ogólne</w:t>
      </w:r>
      <w:r w:rsidRPr="00777D4A">
        <w:rPr>
          <w:rFonts w:cs="Calibri Light"/>
          <w:b/>
          <w:spacing w:val="-8"/>
          <w:szCs w:val="18"/>
        </w:rPr>
        <w:t xml:space="preserve"> </w:t>
      </w:r>
      <w:r w:rsidRPr="00777D4A">
        <w:rPr>
          <w:rFonts w:cs="Calibri Light"/>
          <w:b/>
          <w:szCs w:val="18"/>
        </w:rPr>
        <w:t>ustalenia</w:t>
      </w:r>
      <w:r w:rsidRPr="00777D4A">
        <w:rPr>
          <w:rFonts w:cs="Calibri Light"/>
          <w:b/>
          <w:spacing w:val="-7"/>
          <w:szCs w:val="18"/>
        </w:rPr>
        <w:t xml:space="preserve"> </w:t>
      </w:r>
      <w:r w:rsidRPr="00777D4A">
        <w:rPr>
          <w:rFonts w:cs="Calibri Light"/>
          <w:b/>
          <w:szCs w:val="18"/>
        </w:rPr>
        <w:t>dotyczące</w:t>
      </w:r>
      <w:r w:rsidRPr="00777D4A">
        <w:rPr>
          <w:rFonts w:cs="Calibri Light"/>
          <w:b/>
          <w:spacing w:val="-6"/>
          <w:szCs w:val="18"/>
        </w:rPr>
        <w:t xml:space="preserve"> </w:t>
      </w:r>
      <w:r w:rsidRPr="00777D4A">
        <w:rPr>
          <w:rFonts w:cs="Calibri Light"/>
          <w:b/>
          <w:szCs w:val="18"/>
        </w:rPr>
        <w:t>podstawy</w:t>
      </w:r>
      <w:r w:rsidRPr="00777D4A">
        <w:rPr>
          <w:rFonts w:cs="Calibri Light"/>
          <w:b/>
          <w:spacing w:val="-6"/>
          <w:szCs w:val="18"/>
        </w:rPr>
        <w:t xml:space="preserve"> </w:t>
      </w:r>
      <w:r w:rsidRPr="00777D4A">
        <w:rPr>
          <w:rFonts w:cs="Calibri Light"/>
          <w:b/>
          <w:szCs w:val="18"/>
        </w:rPr>
        <w:t>płatności</w:t>
      </w:r>
    </w:p>
    <w:p w14:paraId="1E623F41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Ogólne</w:t>
      </w:r>
      <w:r w:rsidRPr="00777D4A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ustalenia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dotyczące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podstawy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płatności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podano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D-M-00.00.00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„Wymagania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ogólne”.</w:t>
      </w:r>
    </w:p>
    <w:p w14:paraId="3A215C1B" w14:textId="77777777" w:rsidR="00F21A1D" w:rsidRPr="00777D4A" w:rsidRDefault="00756746" w:rsidP="00777D4A">
      <w:pPr>
        <w:pStyle w:val="Nagwek1"/>
        <w:numPr>
          <w:ilvl w:val="1"/>
          <w:numId w:val="4"/>
        </w:numPr>
        <w:tabs>
          <w:tab w:val="left" w:pos="1254"/>
        </w:tabs>
        <w:spacing w:before="0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Cena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jednostki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obmiarowej</w:t>
      </w:r>
    </w:p>
    <w:p w14:paraId="2CD75A31" w14:textId="77777777" w:rsidR="00F21A1D" w:rsidRPr="00777D4A" w:rsidRDefault="00756746" w:rsidP="00777D4A">
      <w:pPr>
        <w:pStyle w:val="Akapitzlist"/>
        <w:numPr>
          <w:ilvl w:val="2"/>
          <w:numId w:val="4"/>
        </w:numPr>
        <w:tabs>
          <w:tab w:val="left" w:pos="1226"/>
        </w:tabs>
        <w:spacing w:before="0"/>
        <w:ind w:hanging="709"/>
        <w:rPr>
          <w:rFonts w:cs="Calibri Light"/>
          <w:szCs w:val="18"/>
        </w:rPr>
      </w:pPr>
      <w:r w:rsidRPr="00777D4A">
        <w:rPr>
          <w:rFonts w:cs="Calibri Light"/>
          <w:szCs w:val="18"/>
        </w:rPr>
        <w:t>Cena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wykonania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1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m²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koryta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obejmuje:</w:t>
      </w:r>
    </w:p>
    <w:p w14:paraId="5CABD03B" w14:textId="77777777" w:rsidR="00F21A1D" w:rsidRPr="00777D4A" w:rsidRDefault="00756746" w:rsidP="00777D4A">
      <w:pPr>
        <w:pStyle w:val="Akapitzlist"/>
        <w:numPr>
          <w:ilvl w:val="3"/>
          <w:numId w:val="4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prace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pomiarowe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roboty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przygotowawcze,</w:t>
      </w:r>
    </w:p>
    <w:p w14:paraId="46605DBF" w14:textId="77777777" w:rsidR="00F21A1D" w:rsidRPr="00777D4A" w:rsidRDefault="00756746" w:rsidP="00777D4A">
      <w:pPr>
        <w:pStyle w:val="Akapitzlist"/>
        <w:numPr>
          <w:ilvl w:val="3"/>
          <w:numId w:val="4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oznakowanie</w:t>
      </w:r>
      <w:r w:rsidRPr="00777D4A">
        <w:rPr>
          <w:rFonts w:cs="Calibri Light"/>
          <w:spacing w:val="-8"/>
          <w:szCs w:val="18"/>
        </w:rPr>
        <w:t xml:space="preserve"> </w:t>
      </w:r>
      <w:r w:rsidRPr="00777D4A">
        <w:rPr>
          <w:rFonts w:cs="Calibri Light"/>
          <w:szCs w:val="18"/>
        </w:rPr>
        <w:t>robót,</w:t>
      </w:r>
    </w:p>
    <w:p w14:paraId="79F93AF4" w14:textId="77777777" w:rsidR="00F21A1D" w:rsidRPr="00777D4A" w:rsidRDefault="00756746" w:rsidP="00777D4A">
      <w:pPr>
        <w:pStyle w:val="Akapitzlist"/>
        <w:numPr>
          <w:ilvl w:val="3"/>
          <w:numId w:val="4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koszt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zapewnienia</w:t>
      </w:r>
      <w:r w:rsidRPr="00777D4A">
        <w:rPr>
          <w:rFonts w:cs="Calibri Light"/>
          <w:spacing w:val="-7"/>
          <w:szCs w:val="18"/>
        </w:rPr>
        <w:t xml:space="preserve"> </w:t>
      </w:r>
      <w:r w:rsidRPr="00777D4A">
        <w:rPr>
          <w:rFonts w:cs="Calibri Light"/>
          <w:szCs w:val="18"/>
        </w:rPr>
        <w:t>niezbędnych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czynników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produkcji,</w:t>
      </w:r>
    </w:p>
    <w:p w14:paraId="6957A949" w14:textId="77777777" w:rsidR="00F21A1D" w:rsidRPr="00777D4A" w:rsidRDefault="00756746" w:rsidP="00777D4A">
      <w:pPr>
        <w:pStyle w:val="Akapitzlist"/>
        <w:numPr>
          <w:ilvl w:val="3"/>
          <w:numId w:val="4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odspojenie</w:t>
      </w:r>
      <w:r w:rsidRPr="00777D4A">
        <w:rPr>
          <w:rFonts w:cs="Calibri Light"/>
          <w:spacing w:val="-6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przerzutem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pobocze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rozplantowaniem,</w:t>
      </w:r>
    </w:p>
    <w:p w14:paraId="63063F17" w14:textId="77777777" w:rsidR="00F21A1D" w:rsidRPr="00777D4A" w:rsidRDefault="00756746" w:rsidP="00777D4A">
      <w:pPr>
        <w:pStyle w:val="Akapitzlist"/>
        <w:numPr>
          <w:ilvl w:val="3"/>
          <w:numId w:val="4"/>
        </w:numPr>
        <w:tabs>
          <w:tab w:val="left" w:pos="1511"/>
        </w:tabs>
        <w:spacing w:before="0"/>
        <w:ind w:right="518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załadunek</w:t>
      </w:r>
      <w:r w:rsidRPr="00777D4A">
        <w:rPr>
          <w:rFonts w:cs="Calibri Light"/>
          <w:spacing w:val="29"/>
          <w:szCs w:val="18"/>
        </w:rPr>
        <w:t xml:space="preserve"> </w:t>
      </w:r>
      <w:r w:rsidRPr="00777D4A">
        <w:rPr>
          <w:rFonts w:cs="Calibri Light"/>
          <w:szCs w:val="18"/>
        </w:rPr>
        <w:t>nadmiaru</w:t>
      </w:r>
      <w:r w:rsidRPr="00777D4A">
        <w:rPr>
          <w:rFonts w:cs="Calibri Light"/>
          <w:spacing w:val="30"/>
          <w:szCs w:val="18"/>
        </w:rPr>
        <w:t xml:space="preserve"> </w:t>
      </w:r>
      <w:r w:rsidRPr="00777D4A">
        <w:rPr>
          <w:rFonts w:cs="Calibri Light"/>
          <w:szCs w:val="18"/>
        </w:rPr>
        <w:t>odspojonego</w:t>
      </w:r>
      <w:r w:rsidRPr="00777D4A">
        <w:rPr>
          <w:rFonts w:cs="Calibri Light"/>
          <w:spacing w:val="30"/>
          <w:szCs w:val="18"/>
        </w:rPr>
        <w:t xml:space="preserve"> </w:t>
      </w:r>
      <w:r w:rsidRPr="00777D4A">
        <w:rPr>
          <w:rFonts w:cs="Calibri Light"/>
          <w:szCs w:val="18"/>
        </w:rPr>
        <w:t>gruntu</w:t>
      </w:r>
      <w:r w:rsidRPr="00777D4A">
        <w:rPr>
          <w:rFonts w:cs="Calibri Light"/>
          <w:spacing w:val="31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30"/>
          <w:szCs w:val="18"/>
        </w:rPr>
        <w:t xml:space="preserve"> </w:t>
      </w:r>
      <w:r w:rsidRPr="00777D4A">
        <w:rPr>
          <w:rFonts w:cs="Calibri Light"/>
          <w:szCs w:val="18"/>
        </w:rPr>
        <w:t>środki</w:t>
      </w:r>
      <w:r w:rsidRPr="00777D4A">
        <w:rPr>
          <w:rFonts w:cs="Calibri Light"/>
          <w:spacing w:val="32"/>
          <w:szCs w:val="18"/>
        </w:rPr>
        <w:t xml:space="preserve"> </w:t>
      </w:r>
      <w:r w:rsidRPr="00777D4A">
        <w:rPr>
          <w:rFonts w:cs="Calibri Light"/>
          <w:szCs w:val="18"/>
        </w:rPr>
        <w:t>transportowe</w:t>
      </w:r>
      <w:r w:rsidRPr="00777D4A">
        <w:rPr>
          <w:rFonts w:cs="Calibri Light"/>
          <w:spacing w:val="29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32"/>
          <w:szCs w:val="18"/>
        </w:rPr>
        <w:t xml:space="preserve"> </w:t>
      </w:r>
      <w:r w:rsidRPr="00777D4A">
        <w:rPr>
          <w:rFonts w:cs="Calibri Light"/>
          <w:szCs w:val="18"/>
        </w:rPr>
        <w:t>odwiezienie</w:t>
      </w:r>
      <w:r w:rsidRPr="00777D4A">
        <w:rPr>
          <w:rFonts w:cs="Calibri Light"/>
          <w:spacing w:val="29"/>
          <w:szCs w:val="18"/>
        </w:rPr>
        <w:t xml:space="preserve"> </w:t>
      </w:r>
      <w:r w:rsidRPr="00777D4A">
        <w:rPr>
          <w:rFonts w:cs="Calibri Light"/>
          <w:szCs w:val="18"/>
        </w:rPr>
        <w:t>na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odkład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lub nasyp,</w:t>
      </w:r>
    </w:p>
    <w:p w14:paraId="01AF52F0" w14:textId="77777777" w:rsidR="00F21A1D" w:rsidRPr="00777D4A" w:rsidRDefault="00756746" w:rsidP="00777D4A">
      <w:pPr>
        <w:pStyle w:val="Akapitzlist"/>
        <w:numPr>
          <w:ilvl w:val="3"/>
          <w:numId w:val="4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profilowanie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dna</w:t>
      </w:r>
      <w:r w:rsidRPr="00777D4A">
        <w:rPr>
          <w:rFonts w:cs="Calibri Light"/>
          <w:spacing w:val="-4"/>
          <w:szCs w:val="18"/>
        </w:rPr>
        <w:t xml:space="preserve"> </w:t>
      </w:r>
      <w:r w:rsidRPr="00777D4A">
        <w:rPr>
          <w:rFonts w:cs="Calibri Light"/>
          <w:szCs w:val="18"/>
        </w:rPr>
        <w:t>koryta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podłoża,</w:t>
      </w:r>
    </w:p>
    <w:p w14:paraId="3E0D8526" w14:textId="77777777" w:rsidR="00F21A1D" w:rsidRPr="00777D4A" w:rsidRDefault="00756746" w:rsidP="00777D4A">
      <w:pPr>
        <w:pStyle w:val="Akapitzlist"/>
        <w:numPr>
          <w:ilvl w:val="3"/>
          <w:numId w:val="4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zagęszczenie,</w:t>
      </w:r>
    </w:p>
    <w:p w14:paraId="08BAB7D4" w14:textId="77777777" w:rsidR="00F21A1D" w:rsidRPr="00777D4A" w:rsidRDefault="00756746" w:rsidP="00777D4A">
      <w:pPr>
        <w:pStyle w:val="Akapitzlist"/>
        <w:numPr>
          <w:ilvl w:val="3"/>
          <w:numId w:val="4"/>
        </w:numPr>
        <w:tabs>
          <w:tab w:val="left" w:pos="1511"/>
        </w:tabs>
        <w:spacing w:before="0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utrzymanie</w:t>
      </w:r>
      <w:r w:rsidRPr="00777D4A">
        <w:rPr>
          <w:rFonts w:cs="Calibri Light"/>
          <w:spacing w:val="-5"/>
          <w:szCs w:val="18"/>
        </w:rPr>
        <w:t xml:space="preserve"> </w:t>
      </w:r>
      <w:r w:rsidRPr="00777D4A">
        <w:rPr>
          <w:rFonts w:cs="Calibri Light"/>
          <w:szCs w:val="18"/>
        </w:rPr>
        <w:t>koryta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lub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podłoża,</w:t>
      </w:r>
    </w:p>
    <w:p w14:paraId="7E2B0519" w14:textId="77777777" w:rsidR="00F21A1D" w:rsidRPr="00777D4A" w:rsidRDefault="00756746" w:rsidP="00777D4A">
      <w:pPr>
        <w:pStyle w:val="Akapitzlist"/>
        <w:numPr>
          <w:ilvl w:val="3"/>
          <w:numId w:val="4"/>
        </w:numPr>
        <w:tabs>
          <w:tab w:val="left" w:pos="1511"/>
        </w:tabs>
        <w:spacing w:before="0"/>
        <w:ind w:right="517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przeprowadzenie</w:t>
      </w:r>
      <w:r w:rsidRPr="00777D4A">
        <w:rPr>
          <w:rFonts w:cs="Calibri Light"/>
          <w:spacing w:val="45"/>
          <w:szCs w:val="18"/>
        </w:rPr>
        <w:t xml:space="preserve"> </w:t>
      </w:r>
      <w:r w:rsidRPr="00777D4A">
        <w:rPr>
          <w:rFonts w:cs="Calibri Light"/>
          <w:szCs w:val="18"/>
        </w:rPr>
        <w:t>pomiarów</w:t>
      </w:r>
      <w:r w:rsidRPr="00777D4A">
        <w:rPr>
          <w:rFonts w:cs="Calibri Light"/>
          <w:spacing w:val="47"/>
          <w:szCs w:val="18"/>
        </w:rPr>
        <w:t xml:space="preserve"> </w:t>
      </w:r>
      <w:r w:rsidRPr="00777D4A">
        <w:rPr>
          <w:rFonts w:cs="Calibri Light"/>
          <w:szCs w:val="18"/>
        </w:rPr>
        <w:t>i</w:t>
      </w:r>
      <w:r w:rsidRPr="00777D4A">
        <w:rPr>
          <w:rFonts w:cs="Calibri Light"/>
          <w:spacing w:val="49"/>
          <w:szCs w:val="18"/>
        </w:rPr>
        <w:t xml:space="preserve"> </w:t>
      </w:r>
      <w:r w:rsidRPr="00777D4A">
        <w:rPr>
          <w:rFonts w:cs="Calibri Light"/>
          <w:szCs w:val="18"/>
        </w:rPr>
        <w:t>badań</w:t>
      </w:r>
      <w:r w:rsidRPr="00777D4A">
        <w:rPr>
          <w:rFonts w:cs="Calibri Light"/>
          <w:spacing w:val="48"/>
          <w:szCs w:val="18"/>
        </w:rPr>
        <w:t xml:space="preserve"> </w:t>
      </w:r>
      <w:r w:rsidRPr="00777D4A">
        <w:rPr>
          <w:rFonts w:cs="Calibri Light"/>
          <w:szCs w:val="18"/>
        </w:rPr>
        <w:t>laboratoryjnych,</w:t>
      </w:r>
      <w:r w:rsidRPr="00777D4A">
        <w:rPr>
          <w:rFonts w:cs="Calibri Light"/>
          <w:spacing w:val="47"/>
          <w:szCs w:val="18"/>
        </w:rPr>
        <w:t xml:space="preserve"> </w:t>
      </w:r>
      <w:r w:rsidRPr="00777D4A">
        <w:rPr>
          <w:rFonts w:cs="Calibri Light"/>
          <w:szCs w:val="18"/>
        </w:rPr>
        <w:t>wymaganych</w:t>
      </w:r>
      <w:r w:rsidRPr="00777D4A">
        <w:rPr>
          <w:rFonts w:cs="Calibri Light"/>
          <w:spacing w:val="47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49"/>
          <w:szCs w:val="18"/>
        </w:rPr>
        <w:t xml:space="preserve"> </w:t>
      </w:r>
      <w:r w:rsidRPr="00777D4A">
        <w:rPr>
          <w:rFonts w:cs="Calibri Light"/>
          <w:szCs w:val="18"/>
        </w:rPr>
        <w:t>specyfikacji</w:t>
      </w:r>
      <w:r w:rsidRPr="00777D4A">
        <w:rPr>
          <w:rFonts w:cs="Calibri Light"/>
          <w:spacing w:val="-67"/>
          <w:szCs w:val="18"/>
        </w:rPr>
        <w:t xml:space="preserve"> </w:t>
      </w:r>
      <w:r w:rsidRPr="00777D4A">
        <w:rPr>
          <w:rFonts w:cs="Calibri Light"/>
          <w:szCs w:val="18"/>
        </w:rPr>
        <w:t>technicznej,</w:t>
      </w:r>
    </w:p>
    <w:p w14:paraId="536F7C0E" w14:textId="77777777" w:rsidR="00F21A1D" w:rsidRPr="00777D4A" w:rsidRDefault="00756746" w:rsidP="00777D4A">
      <w:pPr>
        <w:pStyle w:val="Akapitzlist"/>
        <w:numPr>
          <w:ilvl w:val="3"/>
          <w:numId w:val="4"/>
        </w:numPr>
        <w:tabs>
          <w:tab w:val="left" w:pos="1511"/>
        </w:tabs>
        <w:spacing w:before="0"/>
        <w:ind w:right="511"/>
        <w:jc w:val="left"/>
        <w:rPr>
          <w:rFonts w:cs="Calibri Light"/>
          <w:szCs w:val="18"/>
        </w:rPr>
      </w:pPr>
      <w:r w:rsidRPr="00777D4A">
        <w:rPr>
          <w:rFonts w:cs="Calibri Light"/>
          <w:szCs w:val="18"/>
        </w:rPr>
        <w:t>zawiera</w:t>
      </w:r>
      <w:r w:rsidRPr="00777D4A">
        <w:rPr>
          <w:rFonts w:cs="Calibri Light"/>
          <w:spacing w:val="26"/>
          <w:szCs w:val="18"/>
        </w:rPr>
        <w:t xml:space="preserve"> </w:t>
      </w:r>
      <w:r w:rsidRPr="00777D4A">
        <w:rPr>
          <w:rFonts w:cs="Calibri Light"/>
          <w:szCs w:val="18"/>
        </w:rPr>
        <w:t>wszelkie</w:t>
      </w:r>
      <w:r w:rsidRPr="00777D4A">
        <w:rPr>
          <w:rFonts w:cs="Calibri Light"/>
          <w:spacing w:val="24"/>
          <w:szCs w:val="18"/>
        </w:rPr>
        <w:t xml:space="preserve"> </w:t>
      </w:r>
      <w:r w:rsidRPr="00777D4A">
        <w:rPr>
          <w:rFonts w:cs="Calibri Light"/>
          <w:szCs w:val="18"/>
        </w:rPr>
        <w:t>inne</w:t>
      </w:r>
      <w:r w:rsidRPr="00777D4A">
        <w:rPr>
          <w:rFonts w:cs="Calibri Light"/>
          <w:spacing w:val="22"/>
          <w:szCs w:val="18"/>
        </w:rPr>
        <w:t xml:space="preserve"> </w:t>
      </w:r>
      <w:r w:rsidRPr="00777D4A">
        <w:rPr>
          <w:rFonts w:cs="Calibri Light"/>
          <w:szCs w:val="18"/>
        </w:rPr>
        <w:t>czynności</w:t>
      </w:r>
      <w:r w:rsidRPr="00777D4A">
        <w:rPr>
          <w:rFonts w:cs="Calibri Light"/>
          <w:spacing w:val="27"/>
          <w:szCs w:val="18"/>
        </w:rPr>
        <w:t xml:space="preserve"> </w:t>
      </w:r>
      <w:r w:rsidRPr="00777D4A">
        <w:rPr>
          <w:rFonts w:cs="Calibri Light"/>
          <w:szCs w:val="18"/>
        </w:rPr>
        <w:t>związane</w:t>
      </w:r>
      <w:r w:rsidRPr="00777D4A">
        <w:rPr>
          <w:rFonts w:cs="Calibri Light"/>
          <w:spacing w:val="24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26"/>
          <w:szCs w:val="18"/>
        </w:rPr>
        <w:t xml:space="preserve"> </w:t>
      </w:r>
      <w:r w:rsidRPr="00777D4A">
        <w:rPr>
          <w:rFonts w:cs="Calibri Light"/>
          <w:szCs w:val="18"/>
        </w:rPr>
        <w:t>prawidłowym</w:t>
      </w:r>
      <w:r w:rsidRPr="00777D4A">
        <w:rPr>
          <w:rFonts w:cs="Calibri Light"/>
          <w:spacing w:val="25"/>
          <w:szCs w:val="18"/>
        </w:rPr>
        <w:t xml:space="preserve"> </w:t>
      </w:r>
      <w:r w:rsidRPr="00777D4A">
        <w:rPr>
          <w:rFonts w:cs="Calibri Light"/>
          <w:szCs w:val="18"/>
        </w:rPr>
        <w:t>wykonaniem</w:t>
      </w:r>
      <w:r w:rsidRPr="00777D4A">
        <w:rPr>
          <w:rFonts w:cs="Calibri Light"/>
          <w:spacing w:val="35"/>
          <w:szCs w:val="18"/>
        </w:rPr>
        <w:t xml:space="preserve"> </w:t>
      </w:r>
      <w:r w:rsidRPr="00777D4A">
        <w:rPr>
          <w:rFonts w:cs="Calibri Light"/>
          <w:szCs w:val="18"/>
        </w:rPr>
        <w:t>robót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zgodnie</w:t>
      </w:r>
      <w:r w:rsidRPr="00777D4A">
        <w:rPr>
          <w:rFonts w:cs="Calibri Light"/>
          <w:spacing w:val="-3"/>
          <w:szCs w:val="18"/>
        </w:rPr>
        <w:t xml:space="preserve"> </w:t>
      </w:r>
      <w:r w:rsidRPr="00777D4A">
        <w:rPr>
          <w:rFonts w:cs="Calibri Light"/>
          <w:szCs w:val="18"/>
        </w:rPr>
        <w:t>z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wymaganiami</w:t>
      </w:r>
      <w:r w:rsidRPr="00777D4A">
        <w:rPr>
          <w:rFonts w:cs="Calibri Light"/>
          <w:spacing w:val="-1"/>
          <w:szCs w:val="18"/>
        </w:rPr>
        <w:t xml:space="preserve"> </w:t>
      </w:r>
      <w:r w:rsidRPr="00777D4A">
        <w:rPr>
          <w:rFonts w:cs="Calibri Light"/>
          <w:szCs w:val="18"/>
        </w:rPr>
        <w:t>niniejszych</w:t>
      </w:r>
      <w:r w:rsidRPr="00777D4A">
        <w:rPr>
          <w:rFonts w:cs="Calibri Light"/>
          <w:spacing w:val="3"/>
          <w:szCs w:val="18"/>
        </w:rPr>
        <w:t xml:space="preserve"> </w:t>
      </w:r>
      <w:r w:rsidRPr="00777D4A">
        <w:rPr>
          <w:rFonts w:cs="Calibri Light"/>
          <w:szCs w:val="18"/>
        </w:rPr>
        <w:lastRenderedPageBreak/>
        <w:t>SST.</w:t>
      </w:r>
    </w:p>
    <w:p w14:paraId="76F6F52E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Wszystkie</w:t>
      </w:r>
      <w:r w:rsidRPr="00777D4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roboty</w:t>
      </w:r>
      <w:r w:rsidRPr="00777D4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powinny</w:t>
      </w:r>
      <w:r w:rsidRPr="00777D4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być</w:t>
      </w:r>
      <w:r w:rsidRPr="00777D4A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wykonane</w:t>
      </w:r>
      <w:r w:rsidRPr="00777D4A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według</w:t>
      </w:r>
      <w:r w:rsidRPr="00777D4A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wymagań</w:t>
      </w:r>
      <w:r w:rsidRPr="00777D4A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dokumentacji</w:t>
      </w:r>
      <w:r w:rsidRPr="00777D4A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projektowej,</w:t>
      </w:r>
      <w:r w:rsidRPr="00777D4A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SST,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specyfikacji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technicznej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 postanowień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Inżyniera/Inspektora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Nadzoru/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Zamawiającego.</w:t>
      </w:r>
    </w:p>
    <w:p w14:paraId="6C08E82B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2CBFA3F2" w14:textId="77777777" w:rsidR="00F21A1D" w:rsidRPr="00777D4A" w:rsidRDefault="00756746" w:rsidP="00777D4A">
      <w:pPr>
        <w:pStyle w:val="Nagwek1"/>
        <w:numPr>
          <w:ilvl w:val="0"/>
          <w:numId w:val="13"/>
        </w:numPr>
        <w:tabs>
          <w:tab w:val="left" w:pos="1225"/>
          <w:tab w:val="left" w:pos="1226"/>
        </w:tabs>
        <w:spacing w:before="0"/>
        <w:ind w:hanging="7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PRZEPISY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ZWIĄZANE</w:t>
      </w:r>
    </w:p>
    <w:p w14:paraId="4F014B29" w14:textId="77777777" w:rsidR="00F21A1D" w:rsidRPr="00777D4A" w:rsidRDefault="00756746" w:rsidP="00777D4A">
      <w:pPr>
        <w:pStyle w:val="Akapitzlist"/>
        <w:numPr>
          <w:ilvl w:val="1"/>
          <w:numId w:val="3"/>
        </w:numPr>
        <w:tabs>
          <w:tab w:val="left" w:pos="1253"/>
          <w:tab w:val="left" w:pos="1254"/>
        </w:tabs>
        <w:spacing w:before="0"/>
        <w:rPr>
          <w:rFonts w:cs="Calibri Light"/>
          <w:b/>
          <w:szCs w:val="18"/>
        </w:rPr>
      </w:pPr>
      <w:r w:rsidRPr="00777D4A">
        <w:rPr>
          <w:rFonts w:cs="Calibri Light"/>
          <w:b/>
          <w:szCs w:val="18"/>
        </w:rPr>
        <w:t>Normy</w:t>
      </w:r>
    </w:p>
    <w:p w14:paraId="7FAD5256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174"/>
        <w:gridCol w:w="565"/>
        <w:gridCol w:w="56"/>
        <w:gridCol w:w="2887"/>
        <w:gridCol w:w="36"/>
        <w:gridCol w:w="8"/>
        <w:gridCol w:w="6370"/>
        <w:gridCol w:w="161"/>
      </w:tblGrid>
      <w:tr w:rsidR="00F21A1D" w:rsidRPr="00777D4A" w14:paraId="53281D8C" w14:textId="77777777" w:rsidTr="00651FFB">
        <w:trPr>
          <w:trHeight w:val="260"/>
        </w:trPr>
        <w:tc>
          <w:tcPr>
            <w:tcW w:w="739" w:type="dxa"/>
            <w:gridSpan w:val="2"/>
          </w:tcPr>
          <w:p w14:paraId="373CA368" w14:textId="77777777" w:rsidR="00F21A1D" w:rsidRPr="00777D4A" w:rsidRDefault="00756746" w:rsidP="00777D4A">
            <w:pPr>
              <w:pStyle w:val="TableParagraph"/>
              <w:ind w:left="179" w:right="108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L.p.</w:t>
            </w:r>
          </w:p>
        </w:tc>
        <w:tc>
          <w:tcPr>
            <w:tcW w:w="2987" w:type="dxa"/>
            <w:gridSpan w:val="4"/>
          </w:tcPr>
          <w:p w14:paraId="2C55917E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Nr</w:t>
            </w:r>
            <w:r w:rsidRPr="00777D4A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normy</w:t>
            </w:r>
          </w:p>
        </w:tc>
        <w:tc>
          <w:tcPr>
            <w:tcW w:w="6531" w:type="dxa"/>
            <w:gridSpan w:val="2"/>
          </w:tcPr>
          <w:p w14:paraId="69BB57E7" w14:textId="77777777" w:rsidR="00F21A1D" w:rsidRPr="00777D4A" w:rsidRDefault="00756746" w:rsidP="00777D4A">
            <w:pPr>
              <w:pStyle w:val="TableParagraph"/>
              <w:ind w:left="2578" w:right="2556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Tytuł</w:t>
            </w:r>
            <w:r w:rsidRPr="00777D4A">
              <w:rPr>
                <w:rFonts w:ascii="Calibri Light" w:hAnsi="Calibri Light" w:cs="Calibri Light"/>
                <w:b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normy</w:t>
            </w:r>
          </w:p>
        </w:tc>
      </w:tr>
      <w:tr w:rsidR="00F21A1D" w:rsidRPr="00777D4A" w14:paraId="029D6D23" w14:textId="77777777" w:rsidTr="00651FFB">
        <w:trPr>
          <w:trHeight w:val="559"/>
        </w:trPr>
        <w:tc>
          <w:tcPr>
            <w:tcW w:w="739" w:type="dxa"/>
            <w:gridSpan w:val="2"/>
          </w:tcPr>
          <w:p w14:paraId="45025B87" w14:textId="77777777" w:rsidR="00F21A1D" w:rsidRPr="00777D4A" w:rsidRDefault="00756746" w:rsidP="00777D4A">
            <w:pPr>
              <w:pStyle w:val="TableParagraph"/>
              <w:ind w:left="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2987" w:type="dxa"/>
            <w:gridSpan w:val="4"/>
          </w:tcPr>
          <w:p w14:paraId="067E1174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14688-1:2018</w:t>
            </w:r>
          </w:p>
        </w:tc>
        <w:tc>
          <w:tcPr>
            <w:tcW w:w="6531" w:type="dxa"/>
            <w:gridSpan w:val="2"/>
          </w:tcPr>
          <w:p w14:paraId="2D704697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Oznaczanie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klasyfikowanie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</w:p>
          <w:p w14:paraId="4750D237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1: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Oznaczanie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 opis.</w:t>
            </w:r>
          </w:p>
        </w:tc>
      </w:tr>
      <w:tr w:rsidR="00F21A1D" w:rsidRPr="00777D4A" w14:paraId="0CAA999E" w14:textId="77777777" w:rsidTr="00651FFB">
        <w:trPr>
          <w:trHeight w:val="559"/>
        </w:trPr>
        <w:tc>
          <w:tcPr>
            <w:tcW w:w="739" w:type="dxa"/>
            <w:gridSpan w:val="2"/>
          </w:tcPr>
          <w:p w14:paraId="6C70936E" w14:textId="77777777" w:rsidR="00F21A1D" w:rsidRPr="00777D4A" w:rsidRDefault="00756746" w:rsidP="00777D4A">
            <w:pPr>
              <w:pStyle w:val="TableParagraph"/>
              <w:ind w:left="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2987" w:type="dxa"/>
            <w:gridSpan w:val="4"/>
          </w:tcPr>
          <w:p w14:paraId="35D4DA40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14688-2:2018</w:t>
            </w:r>
          </w:p>
        </w:tc>
        <w:tc>
          <w:tcPr>
            <w:tcW w:w="6531" w:type="dxa"/>
            <w:gridSpan w:val="2"/>
          </w:tcPr>
          <w:p w14:paraId="41C59A66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Oznaczanie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klasyfikowanie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</w:p>
          <w:p w14:paraId="54C10A07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2: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Zasady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klasyfikowania.</w:t>
            </w:r>
          </w:p>
        </w:tc>
      </w:tr>
      <w:tr w:rsidR="00F21A1D" w:rsidRPr="00777D4A" w14:paraId="73E60BF3" w14:textId="77777777" w:rsidTr="00651FFB">
        <w:trPr>
          <w:trHeight w:val="288"/>
        </w:trPr>
        <w:tc>
          <w:tcPr>
            <w:tcW w:w="739" w:type="dxa"/>
            <w:gridSpan w:val="2"/>
          </w:tcPr>
          <w:p w14:paraId="07D40B88" w14:textId="77777777" w:rsidR="00F21A1D" w:rsidRPr="00777D4A" w:rsidRDefault="00756746" w:rsidP="00777D4A">
            <w:pPr>
              <w:pStyle w:val="TableParagraph"/>
              <w:ind w:left="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2987" w:type="dxa"/>
            <w:gridSpan w:val="4"/>
          </w:tcPr>
          <w:p w14:paraId="6CCB1EAB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14689-1:2006</w:t>
            </w:r>
          </w:p>
        </w:tc>
        <w:tc>
          <w:tcPr>
            <w:tcW w:w="6531" w:type="dxa"/>
            <w:gridSpan w:val="2"/>
          </w:tcPr>
          <w:p w14:paraId="762E93B9" w14:textId="3DC1D584" w:rsidR="00F21A1D" w:rsidRPr="00777D4A" w:rsidRDefault="00756746" w:rsidP="00651FFB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Rozpoznanie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Oznaczenie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opis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klasyfikacja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skał.</w:t>
            </w:r>
          </w:p>
        </w:tc>
      </w:tr>
      <w:tr w:rsidR="00F21A1D" w:rsidRPr="00777D4A" w14:paraId="3513B7B2" w14:textId="77777777" w:rsidTr="00651FFB">
        <w:trPr>
          <w:trHeight w:val="559"/>
        </w:trPr>
        <w:tc>
          <w:tcPr>
            <w:tcW w:w="739" w:type="dxa"/>
            <w:gridSpan w:val="2"/>
          </w:tcPr>
          <w:p w14:paraId="5B657145" w14:textId="77777777" w:rsidR="00F21A1D" w:rsidRPr="00777D4A" w:rsidRDefault="00756746" w:rsidP="00777D4A">
            <w:pPr>
              <w:pStyle w:val="TableParagraph"/>
              <w:ind w:left="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2987" w:type="dxa"/>
            <w:gridSpan w:val="4"/>
          </w:tcPr>
          <w:p w14:paraId="5DB757FB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17892-1:2014</w:t>
            </w:r>
          </w:p>
        </w:tc>
        <w:tc>
          <w:tcPr>
            <w:tcW w:w="6531" w:type="dxa"/>
            <w:gridSpan w:val="2"/>
          </w:tcPr>
          <w:p w14:paraId="5DB711F2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Rozpoznanie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laboratoryjne</w:t>
            </w:r>
          </w:p>
          <w:p w14:paraId="533861FB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1: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Oznaczanie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wilgotności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naturalnej.</w:t>
            </w:r>
          </w:p>
        </w:tc>
      </w:tr>
      <w:tr w:rsidR="00F21A1D" w:rsidRPr="00777D4A" w14:paraId="3674D4FA" w14:textId="77777777" w:rsidTr="00651FFB">
        <w:trPr>
          <w:trHeight w:val="559"/>
        </w:trPr>
        <w:tc>
          <w:tcPr>
            <w:tcW w:w="739" w:type="dxa"/>
            <w:gridSpan w:val="2"/>
          </w:tcPr>
          <w:p w14:paraId="507AF584" w14:textId="77777777" w:rsidR="00F21A1D" w:rsidRPr="00777D4A" w:rsidRDefault="00756746" w:rsidP="00777D4A">
            <w:pPr>
              <w:pStyle w:val="TableParagraph"/>
              <w:ind w:left="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2987" w:type="dxa"/>
            <w:gridSpan w:val="4"/>
          </w:tcPr>
          <w:p w14:paraId="1829983B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17892-4:2009</w:t>
            </w:r>
          </w:p>
        </w:tc>
        <w:tc>
          <w:tcPr>
            <w:tcW w:w="6531" w:type="dxa"/>
            <w:gridSpan w:val="2"/>
          </w:tcPr>
          <w:p w14:paraId="0EC1C9A8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Rozpoznanie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laboratoryjne</w:t>
            </w:r>
          </w:p>
          <w:p w14:paraId="3B61EAAD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4: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uziarnienia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</w:p>
        </w:tc>
      </w:tr>
      <w:tr w:rsidR="00F21A1D" w:rsidRPr="00777D4A" w14:paraId="03FDDC9A" w14:textId="77777777" w:rsidTr="00651FFB">
        <w:trPr>
          <w:trHeight w:val="449"/>
        </w:trPr>
        <w:tc>
          <w:tcPr>
            <w:tcW w:w="739" w:type="dxa"/>
            <w:gridSpan w:val="2"/>
          </w:tcPr>
          <w:p w14:paraId="3B1B4467" w14:textId="77777777" w:rsidR="00F21A1D" w:rsidRPr="00777D4A" w:rsidRDefault="00756746" w:rsidP="00777D4A">
            <w:pPr>
              <w:pStyle w:val="TableParagraph"/>
              <w:ind w:left="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6</w:t>
            </w:r>
          </w:p>
        </w:tc>
        <w:tc>
          <w:tcPr>
            <w:tcW w:w="2987" w:type="dxa"/>
            <w:gridSpan w:val="4"/>
          </w:tcPr>
          <w:p w14:paraId="201BE522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17892-11:2009</w:t>
            </w:r>
          </w:p>
        </w:tc>
        <w:tc>
          <w:tcPr>
            <w:tcW w:w="6531" w:type="dxa"/>
            <w:gridSpan w:val="2"/>
          </w:tcPr>
          <w:p w14:paraId="6932084A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Rozpoznanie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laboratoryjne</w:t>
            </w:r>
          </w:p>
          <w:p w14:paraId="3F74EEE7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11: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filtracji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przy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stałym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zmiennym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gradiencie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hydraulicznym.</w:t>
            </w:r>
          </w:p>
        </w:tc>
      </w:tr>
      <w:tr w:rsidR="00F21A1D" w:rsidRPr="00777D4A" w14:paraId="68ABD0A7" w14:textId="77777777" w:rsidTr="00651FFB">
        <w:trPr>
          <w:trHeight w:val="279"/>
        </w:trPr>
        <w:tc>
          <w:tcPr>
            <w:tcW w:w="739" w:type="dxa"/>
            <w:gridSpan w:val="2"/>
          </w:tcPr>
          <w:p w14:paraId="3D04BAC4" w14:textId="77777777" w:rsidR="00F21A1D" w:rsidRPr="00777D4A" w:rsidRDefault="00756746" w:rsidP="00777D4A">
            <w:pPr>
              <w:pStyle w:val="TableParagraph"/>
              <w:ind w:left="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7</w:t>
            </w:r>
          </w:p>
        </w:tc>
        <w:tc>
          <w:tcPr>
            <w:tcW w:w="2987" w:type="dxa"/>
            <w:gridSpan w:val="4"/>
          </w:tcPr>
          <w:p w14:paraId="797DBB3B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PN-B-04481:1988</w:t>
            </w:r>
          </w:p>
        </w:tc>
        <w:tc>
          <w:tcPr>
            <w:tcW w:w="6531" w:type="dxa"/>
            <w:gridSpan w:val="2"/>
          </w:tcPr>
          <w:p w14:paraId="6784B1F4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budowlane.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próbek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gruntów</w:t>
            </w:r>
          </w:p>
        </w:tc>
      </w:tr>
      <w:tr w:rsidR="00F21A1D" w:rsidRPr="00777D4A" w14:paraId="1352431A" w14:textId="77777777" w:rsidTr="00651FFB">
        <w:trPr>
          <w:trHeight w:val="279"/>
        </w:trPr>
        <w:tc>
          <w:tcPr>
            <w:tcW w:w="739" w:type="dxa"/>
            <w:gridSpan w:val="2"/>
          </w:tcPr>
          <w:p w14:paraId="22708FE7" w14:textId="77777777" w:rsidR="00F21A1D" w:rsidRPr="00777D4A" w:rsidRDefault="00756746" w:rsidP="00777D4A">
            <w:pPr>
              <w:pStyle w:val="TableParagraph"/>
              <w:ind w:left="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9</w:t>
            </w:r>
          </w:p>
        </w:tc>
        <w:tc>
          <w:tcPr>
            <w:tcW w:w="2987" w:type="dxa"/>
            <w:gridSpan w:val="4"/>
          </w:tcPr>
          <w:p w14:paraId="534D66B6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BN-8931-12:1977</w:t>
            </w:r>
          </w:p>
        </w:tc>
        <w:tc>
          <w:tcPr>
            <w:tcW w:w="6531" w:type="dxa"/>
            <w:gridSpan w:val="2"/>
          </w:tcPr>
          <w:p w14:paraId="5B6A2D21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Oznaczenie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zagęszczenia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gruntu</w:t>
            </w:r>
          </w:p>
        </w:tc>
      </w:tr>
      <w:tr w:rsidR="00F21A1D" w:rsidRPr="00777D4A" w14:paraId="4D898CDA" w14:textId="77777777" w:rsidTr="00651FFB">
        <w:trPr>
          <w:trHeight w:val="279"/>
        </w:trPr>
        <w:tc>
          <w:tcPr>
            <w:tcW w:w="739" w:type="dxa"/>
            <w:gridSpan w:val="2"/>
          </w:tcPr>
          <w:p w14:paraId="55E4F670" w14:textId="77777777" w:rsidR="00F21A1D" w:rsidRPr="00777D4A" w:rsidRDefault="00756746" w:rsidP="00777D4A">
            <w:pPr>
              <w:pStyle w:val="TableParagraph"/>
              <w:ind w:left="179" w:right="10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2987" w:type="dxa"/>
            <w:gridSpan w:val="4"/>
          </w:tcPr>
          <w:p w14:paraId="4BCF1728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PN-S-02205:1998</w:t>
            </w:r>
          </w:p>
        </w:tc>
        <w:tc>
          <w:tcPr>
            <w:tcW w:w="6531" w:type="dxa"/>
            <w:gridSpan w:val="2"/>
          </w:tcPr>
          <w:p w14:paraId="62B825A8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Drogi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samochodowe.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Roboty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ziemne.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Wymagania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badania.</w:t>
            </w:r>
          </w:p>
        </w:tc>
      </w:tr>
      <w:tr w:rsidR="00F21A1D" w:rsidRPr="00777D4A" w14:paraId="50157413" w14:textId="77777777" w:rsidTr="00651FFB">
        <w:trPr>
          <w:trHeight w:val="278"/>
        </w:trPr>
        <w:tc>
          <w:tcPr>
            <w:tcW w:w="739" w:type="dxa"/>
            <w:gridSpan w:val="2"/>
          </w:tcPr>
          <w:p w14:paraId="30ED5379" w14:textId="77777777" w:rsidR="00F21A1D" w:rsidRPr="00777D4A" w:rsidRDefault="00756746" w:rsidP="00777D4A">
            <w:pPr>
              <w:pStyle w:val="TableParagraph"/>
              <w:ind w:left="179" w:right="10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11</w:t>
            </w:r>
          </w:p>
        </w:tc>
        <w:tc>
          <w:tcPr>
            <w:tcW w:w="2987" w:type="dxa"/>
            <w:gridSpan w:val="4"/>
          </w:tcPr>
          <w:p w14:paraId="1BA81F5A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BN-8931-01:1964</w:t>
            </w:r>
          </w:p>
        </w:tc>
        <w:tc>
          <w:tcPr>
            <w:tcW w:w="6531" w:type="dxa"/>
            <w:gridSpan w:val="2"/>
          </w:tcPr>
          <w:p w14:paraId="1BC783BC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Drogi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samochodowe.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Oznaczenie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piaskowego</w:t>
            </w:r>
          </w:p>
        </w:tc>
      </w:tr>
      <w:tr w:rsidR="00F21A1D" w:rsidRPr="00777D4A" w14:paraId="01C5A711" w14:textId="77777777" w:rsidTr="00651FFB">
        <w:trPr>
          <w:trHeight w:val="279"/>
        </w:trPr>
        <w:tc>
          <w:tcPr>
            <w:tcW w:w="739" w:type="dxa"/>
            <w:gridSpan w:val="2"/>
          </w:tcPr>
          <w:p w14:paraId="6212E041" w14:textId="77777777" w:rsidR="00F21A1D" w:rsidRPr="00777D4A" w:rsidRDefault="00756746" w:rsidP="00777D4A">
            <w:pPr>
              <w:pStyle w:val="TableParagraph"/>
              <w:ind w:left="179" w:right="10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14</w:t>
            </w:r>
          </w:p>
        </w:tc>
        <w:tc>
          <w:tcPr>
            <w:tcW w:w="2987" w:type="dxa"/>
            <w:gridSpan w:val="4"/>
          </w:tcPr>
          <w:p w14:paraId="09321846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PN-EN-13285:2018</w:t>
            </w:r>
          </w:p>
        </w:tc>
        <w:tc>
          <w:tcPr>
            <w:tcW w:w="6531" w:type="dxa"/>
            <w:gridSpan w:val="2"/>
          </w:tcPr>
          <w:p w14:paraId="61D9F62A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niezwiązane.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Wymagania.</w:t>
            </w:r>
          </w:p>
        </w:tc>
      </w:tr>
      <w:tr w:rsidR="00F21A1D" w:rsidRPr="00777D4A" w14:paraId="7FA91EAC" w14:textId="77777777" w:rsidTr="00651FFB">
        <w:trPr>
          <w:trHeight w:val="559"/>
        </w:trPr>
        <w:tc>
          <w:tcPr>
            <w:tcW w:w="739" w:type="dxa"/>
            <w:gridSpan w:val="2"/>
          </w:tcPr>
          <w:p w14:paraId="16A6E9AE" w14:textId="77777777" w:rsidR="00F21A1D" w:rsidRPr="00777D4A" w:rsidRDefault="00756746" w:rsidP="00777D4A">
            <w:pPr>
              <w:pStyle w:val="TableParagraph"/>
              <w:ind w:left="179" w:right="10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15</w:t>
            </w:r>
          </w:p>
        </w:tc>
        <w:tc>
          <w:tcPr>
            <w:tcW w:w="2987" w:type="dxa"/>
            <w:gridSpan w:val="4"/>
          </w:tcPr>
          <w:p w14:paraId="1C5F7C07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933-1:2012</w:t>
            </w:r>
          </w:p>
        </w:tc>
        <w:tc>
          <w:tcPr>
            <w:tcW w:w="6531" w:type="dxa"/>
            <w:gridSpan w:val="2"/>
          </w:tcPr>
          <w:p w14:paraId="1625CB6C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geometrycznych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kruszyw.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1:</w:t>
            </w:r>
          </w:p>
          <w:p w14:paraId="42F9AE86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Oznaczanie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składu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ziarnowego.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Metoda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przesiewania.</w:t>
            </w:r>
          </w:p>
        </w:tc>
      </w:tr>
      <w:tr w:rsidR="00F21A1D" w:rsidRPr="00777D4A" w14:paraId="4C020D6E" w14:textId="77777777" w:rsidTr="00651FFB">
        <w:trPr>
          <w:trHeight w:val="455"/>
        </w:trPr>
        <w:tc>
          <w:tcPr>
            <w:tcW w:w="739" w:type="dxa"/>
            <w:gridSpan w:val="2"/>
          </w:tcPr>
          <w:p w14:paraId="160A9E14" w14:textId="77777777" w:rsidR="00F21A1D" w:rsidRPr="00777D4A" w:rsidRDefault="00756746" w:rsidP="00777D4A">
            <w:pPr>
              <w:pStyle w:val="TableParagraph"/>
              <w:ind w:left="179" w:right="10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16</w:t>
            </w:r>
          </w:p>
        </w:tc>
        <w:tc>
          <w:tcPr>
            <w:tcW w:w="2987" w:type="dxa"/>
            <w:gridSpan w:val="4"/>
          </w:tcPr>
          <w:p w14:paraId="305F26D4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933-8:2012</w:t>
            </w:r>
          </w:p>
        </w:tc>
        <w:tc>
          <w:tcPr>
            <w:tcW w:w="6531" w:type="dxa"/>
            <w:gridSpan w:val="2"/>
          </w:tcPr>
          <w:p w14:paraId="2D3B0380" w14:textId="2C4DF03A" w:rsidR="00F21A1D" w:rsidRPr="00777D4A" w:rsidRDefault="00756746" w:rsidP="00651FFB">
            <w:pPr>
              <w:pStyle w:val="TableParagraph"/>
              <w:ind w:left="123" w:right="77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geometrycznych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kruszyw.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8: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Ocena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zawartości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drobnych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cząstek.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Badanie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piaskowego.</w:t>
            </w:r>
          </w:p>
        </w:tc>
      </w:tr>
      <w:tr w:rsidR="00F21A1D" w:rsidRPr="00777D4A" w14:paraId="170065E9" w14:textId="77777777" w:rsidTr="00651FFB">
        <w:trPr>
          <w:trHeight w:val="467"/>
        </w:trPr>
        <w:tc>
          <w:tcPr>
            <w:tcW w:w="739" w:type="dxa"/>
            <w:gridSpan w:val="2"/>
          </w:tcPr>
          <w:p w14:paraId="05CA1D31" w14:textId="77777777" w:rsidR="00F21A1D" w:rsidRPr="00777D4A" w:rsidRDefault="00756746" w:rsidP="00777D4A">
            <w:pPr>
              <w:pStyle w:val="TableParagraph"/>
              <w:ind w:left="179" w:right="10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17</w:t>
            </w:r>
          </w:p>
        </w:tc>
        <w:tc>
          <w:tcPr>
            <w:tcW w:w="2987" w:type="dxa"/>
            <w:gridSpan w:val="4"/>
          </w:tcPr>
          <w:p w14:paraId="35CE8751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1097-5:2005</w:t>
            </w:r>
          </w:p>
        </w:tc>
        <w:tc>
          <w:tcPr>
            <w:tcW w:w="6531" w:type="dxa"/>
            <w:gridSpan w:val="2"/>
          </w:tcPr>
          <w:p w14:paraId="4F29EFD6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Badanie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mechanicznych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fizycznych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kruszyw.</w:t>
            </w:r>
          </w:p>
          <w:p w14:paraId="16E2D48A" w14:textId="77777777" w:rsidR="00F21A1D" w:rsidRPr="00777D4A" w:rsidRDefault="00756746" w:rsidP="00777D4A">
            <w:pPr>
              <w:pStyle w:val="TableParagraph"/>
              <w:ind w:left="123" w:right="77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5: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Oznaczenie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zawartości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wody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przez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suszenie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suszarce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777D4A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wentylacją.</w:t>
            </w:r>
          </w:p>
        </w:tc>
      </w:tr>
      <w:tr w:rsidR="00F21A1D" w:rsidRPr="00777D4A" w14:paraId="43CAB519" w14:textId="77777777" w:rsidTr="00651FFB">
        <w:trPr>
          <w:trHeight w:val="667"/>
        </w:trPr>
        <w:tc>
          <w:tcPr>
            <w:tcW w:w="739" w:type="dxa"/>
            <w:gridSpan w:val="2"/>
          </w:tcPr>
          <w:p w14:paraId="055262D5" w14:textId="77777777" w:rsidR="00F21A1D" w:rsidRPr="00777D4A" w:rsidRDefault="00756746" w:rsidP="00777D4A">
            <w:pPr>
              <w:pStyle w:val="TableParagraph"/>
              <w:ind w:left="179" w:right="10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18</w:t>
            </w:r>
          </w:p>
        </w:tc>
        <w:tc>
          <w:tcPr>
            <w:tcW w:w="2987" w:type="dxa"/>
            <w:gridSpan w:val="4"/>
          </w:tcPr>
          <w:p w14:paraId="44A627EC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13286-2:2010</w:t>
            </w:r>
          </w:p>
        </w:tc>
        <w:tc>
          <w:tcPr>
            <w:tcW w:w="6531" w:type="dxa"/>
            <w:gridSpan w:val="2"/>
          </w:tcPr>
          <w:p w14:paraId="35565876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niezwiązane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hydraulicznie.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2:</w:t>
            </w:r>
          </w:p>
          <w:p w14:paraId="40F9A20D" w14:textId="1F6CA0D8" w:rsidR="00F21A1D" w:rsidRPr="00777D4A" w:rsidRDefault="00756746" w:rsidP="00651FFB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Metody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badań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laboratoryjnych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gęstości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sucho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zawartości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wody.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Zagęszczanie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metodą</w:t>
            </w:r>
            <w:r w:rsidRPr="00777D4A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Proctora</w:t>
            </w:r>
            <w:proofErr w:type="spellEnd"/>
            <w:r w:rsidRPr="00777D4A">
              <w:rPr>
                <w:rFonts w:ascii="Calibri Light" w:hAnsi="Calibri Light" w:cs="Calibri Light"/>
                <w:sz w:val="18"/>
                <w:szCs w:val="18"/>
              </w:rPr>
              <w:t>.</w:t>
            </w:r>
          </w:p>
        </w:tc>
      </w:tr>
      <w:tr w:rsidR="00F21A1D" w:rsidRPr="00777D4A" w14:paraId="007BEA47" w14:textId="77777777" w:rsidTr="00651FFB">
        <w:trPr>
          <w:trHeight w:val="705"/>
        </w:trPr>
        <w:tc>
          <w:tcPr>
            <w:tcW w:w="739" w:type="dxa"/>
            <w:gridSpan w:val="2"/>
          </w:tcPr>
          <w:p w14:paraId="52925AE5" w14:textId="77777777" w:rsidR="00F21A1D" w:rsidRPr="00777D4A" w:rsidRDefault="00756746" w:rsidP="00777D4A">
            <w:pPr>
              <w:pStyle w:val="TableParagraph"/>
              <w:ind w:left="179" w:right="10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19</w:t>
            </w:r>
          </w:p>
        </w:tc>
        <w:tc>
          <w:tcPr>
            <w:tcW w:w="2987" w:type="dxa"/>
            <w:gridSpan w:val="4"/>
          </w:tcPr>
          <w:p w14:paraId="53B5E2B9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13286-47:2012</w:t>
            </w:r>
          </w:p>
        </w:tc>
        <w:tc>
          <w:tcPr>
            <w:tcW w:w="6531" w:type="dxa"/>
            <w:gridSpan w:val="2"/>
          </w:tcPr>
          <w:p w14:paraId="03C7C3C1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niezwiązane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hydraulicznie.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47:</w:t>
            </w:r>
          </w:p>
          <w:p w14:paraId="15A89C2B" w14:textId="613DCBC6" w:rsidR="00F21A1D" w:rsidRPr="00777D4A" w:rsidRDefault="00756746" w:rsidP="00651FFB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Metoda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określenia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kalifornijskiego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nośności,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natychmiastowego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nośności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pęcznienia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liniowego</w:t>
            </w:r>
          </w:p>
        </w:tc>
      </w:tr>
      <w:tr w:rsidR="00F21A1D" w:rsidRPr="00777D4A" w14:paraId="5AF7C425" w14:textId="77777777" w:rsidTr="00EE4AE1">
        <w:trPr>
          <w:trHeight w:val="503"/>
        </w:trPr>
        <w:tc>
          <w:tcPr>
            <w:tcW w:w="739" w:type="dxa"/>
            <w:gridSpan w:val="2"/>
          </w:tcPr>
          <w:p w14:paraId="2CD7524D" w14:textId="77777777" w:rsidR="00F21A1D" w:rsidRPr="00777D4A" w:rsidRDefault="00756746" w:rsidP="00777D4A">
            <w:pPr>
              <w:pStyle w:val="TableParagraph"/>
              <w:ind w:left="179" w:right="10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20</w:t>
            </w:r>
          </w:p>
        </w:tc>
        <w:tc>
          <w:tcPr>
            <w:tcW w:w="2987" w:type="dxa"/>
            <w:gridSpan w:val="4"/>
          </w:tcPr>
          <w:p w14:paraId="5B7D29C4" w14:textId="77777777" w:rsidR="00F21A1D" w:rsidRPr="00777D4A" w:rsidRDefault="00756746" w:rsidP="00777D4A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PN-EN-14227-10:2006</w:t>
            </w:r>
          </w:p>
        </w:tc>
        <w:tc>
          <w:tcPr>
            <w:tcW w:w="6531" w:type="dxa"/>
            <w:gridSpan w:val="2"/>
          </w:tcPr>
          <w:p w14:paraId="6BB828B8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hydraulicznym.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Specyfikacja.</w:t>
            </w:r>
          </w:p>
          <w:p w14:paraId="12FEFB34" w14:textId="77777777" w:rsidR="00F21A1D" w:rsidRPr="00777D4A" w:rsidRDefault="00756746" w:rsidP="00777D4A">
            <w:pPr>
              <w:pStyle w:val="TableParagraph"/>
              <w:ind w:left="123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Cześć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10.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cementem.</w:t>
            </w:r>
          </w:p>
        </w:tc>
      </w:tr>
      <w:tr w:rsidR="00651FFB" w:rsidRPr="00777D4A" w14:paraId="13925A7B" w14:textId="77777777" w:rsidTr="00651FFB">
        <w:trPr>
          <w:gridBefore w:val="1"/>
          <w:gridAfter w:val="1"/>
          <w:wBefore w:w="174" w:type="dxa"/>
          <w:wAfter w:w="161" w:type="dxa"/>
          <w:trHeight w:val="402"/>
        </w:trPr>
        <w:tc>
          <w:tcPr>
            <w:tcW w:w="621" w:type="dxa"/>
            <w:gridSpan w:val="2"/>
            <w:tcBorders>
              <w:top w:val="single" w:sz="12" w:space="0" w:color="000000"/>
            </w:tcBorders>
          </w:tcPr>
          <w:p w14:paraId="4009D071" w14:textId="77777777" w:rsidR="00651FFB" w:rsidRPr="00777D4A" w:rsidRDefault="00651FFB" w:rsidP="00777D4A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21</w:t>
            </w:r>
          </w:p>
        </w:tc>
        <w:tc>
          <w:tcPr>
            <w:tcW w:w="2887" w:type="dxa"/>
            <w:tcBorders>
              <w:top w:val="single" w:sz="12" w:space="0" w:color="000000"/>
            </w:tcBorders>
          </w:tcPr>
          <w:p w14:paraId="538E4C27" w14:textId="77777777" w:rsidR="00651FFB" w:rsidRPr="00777D4A" w:rsidRDefault="00651FFB" w:rsidP="00777D4A">
            <w:pPr>
              <w:pStyle w:val="TableParagraph"/>
              <w:ind w:left="16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PN-EN-14227-11:2006</w:t>
            </w:r>
          </w:p>
        </w:tc>
        <w:tc>
          <w:tcPr>
            <w:tcW w:w="36" w:type="dxa"/>
            <w:tcBorders>
              <w:top w:val="single" w:sz="12" w:space="0" w:color="000000"/>
            </w:tcBorders>
          </w:tcPr>
          <w:p w14:paraId="70C826CD" w14:textId="77777777" w:rsidR="00651FFB" w:rsidRPr="00777D4A" w:rsidRDefault="00651FFB" w:rsidP="00777D4A">
            <w:pPr>
              <w:pStyle w:val="TableParagraph"/>
              <w:ind w:left="261" w:right="546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378" w:type="dxa"/>
            <w:gridSpan w:val="2"/>
            <w:tcBorders>
              <w:top w:val="single" w:sz="12" w:space="0" w:color="000000"/>
            </w:tcBorders>
          </w:tcPr>
          <w:p w14:paraId="150C4A7D" w14:textId="7371D368" w:rsidR="00651FFB" w:rsidRPr="00777D4A" w:rsidRDefault="00651FFB" w:rsidP="00777D4A">
            <w:pPr>
              <w:pStyle w:val="TableParagraph"/>
              <w:ind w:left="261" w:right="54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hydraulicznym.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Specyfikacja.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Cześć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11.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wapnem</w:t>
            </w:r>
          </w:p>
        </w:tc>
      </w:tr>
      <w:tr w:rsidR="00651FFB" w:rsidRPr="00777D4A" w14:paraId="2DE96913" w14:textId="77777777" w:rsidTr="00651FFB">
        <w:trPr>
          <w:gridBefore w:val="1"/>
          <w:gridAfter w:val="1"/>
          <w:wBefore w:w="174" w:type="dxa"/>
          <w:wAfter w:w="161" w:type="dxa"/>
          <w:trHeight w:val="559"/>
        </w:trPr>
        <w:tc>
          <w:tcPr>
            <w:tcW w:w="621" w:type="dxa"/>
            <w:gridSpan w:val="2"/>
          </w:tcPr>
          <w:p w14:paraId="70A5D595" w14:textId="77777777" w:rsidR="00651FFB" w:rsidRPr="00777D4A" w:rsidRDefault="00651FFB" w:rsidP="00777D4A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22</w:t>
            </w:r>
          </w:p>
        </w:tc>
        <w:tc>
          <w:tcPr>
            <w:tcW w:w="2887" w:type="dxa"/>
          </w:tcPr>
          <w:p w14:paraId="24FF981C" w14:textId="77777777" w:rsidR="00651FFB" w:rsidRPr="00777D4A" w:rsidRDefault="00651FFB" w:rsidP="00777D4A">
            <w:pPr>
              <w:pStyle w:val="TableParagraph"/>
              <w:ind w:left="16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PN-EN-14227-12:2006</w:t>
            </w:r>
          </w:p>
        </w:tc>
        <w:tc>
          <w:tcPr>
            <w:tcW w:w="36" w:type="dxa"/>
          </w:tcPr>
          <w:p w14:paraId="22AEEB0B" w14:textId="77777777" w:rsidR="00651FFB" w:rsidRPr="00777D4A" w:rsidRDefault="00651FFB" w:rsidP="00777D4A">
            <w:pPr>
              <w:pStyle w:val="TableParagraph"/>
              <w:ind w:left="261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378" w:type="dxa"/>
            <w:gridSpan w:val="2"/>
          </w:tcPr>
          <w:p w14:paraId="7C7B420F" w14:textId="49858793" w:rsidR="00651FFB" w:rsidRPr="00777D4A" w:rsidRDefault="00651FFB" w:rsidP="00777D4A">
            <w:pPr>
              <w:pStyle w:val="TableParagraph"/>
              <w:ind w:left="26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hydraulicznym.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Specyfikacja.</w:t>
            </w:r>
          </w:p>
          <w:p w14:paraId="1FA23C20" w14:textId="77777777" w:rsidR="00651FFB" w:rsidRPr="00777D4A" w:rsidRDefault="00651FFB" w:rsidP="00777D4A">
            <w:pPr>
              <w:pStyle w:val="TableParagraph"/>
              <w:ind w:left="26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Cześć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12.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żużlem</w:t>
            </w:r>
          </w:p>
        </w:tc>
      </w:tr>
      <w:tr w:rsidR="00651FFB" w:rsidRPr="00777D4A" w14:paraId="653B6869" w14:textId="77777777" w:rsidTr="00651FFB">
        <w:trPr>
          <w:gridBefore w:val="1"/>
          <w:gridAfter w:val="1"/>
          <w:wBefore w:w="174" w:type="dxa"/>
          <w:wAfter w:w="161" w:type="dxa"/>
          <w:trHeight w:val="532"/>
        </w:trPr>
        <w:tc>
          <w:tcPr>
            <w:tcW w:w="621" w:type="dxa"/>
            <w:gridSpan w:val="2"/>
          </w:tcPr>
          <w:p w14:paraId="6E70C262" w14:textId="77777777" w:rsidR="00651FFB" w:rsidRPr="00777D4A" w:rsidRDefault="00651FFB" w:rsidP="00777D4A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23</w:t>
            </w:r>
          </w:p>
        </w:tc>
        <w:tc>
          <w:tcPr>
            <w:tcW w:w="2887" w:type="dxa"/>
          </w:tcPr>
          <w:p w14:paraId="76DE2A8D" w14:textId="77777777" w:rsidR="00651FFB" w:rsidRPr="00777D4A" w:rsidRDefault="00651FFB" w:rsidP="00777D4A">
            <w:pPr>
              <w:pStyle w:val="TableParagraph"/>
              <w:ind w:left="16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PN-EN-14227-13:2006</w:t>
            </w:r>
          </w:p>
        </w:tc>
        <w:tc>
          <w:tcPr>
            <w:tcW w:w="36" w:type="dxa"/>
          </w:tcPr>
          <w:p w14:paraId="4971314D" w14:textId="77777777" w:rsidR="00651FFB" w:rsidRPr="00777D4A" w:rsidRDefault="00651FFB" w:rsidP="00777D4A">
            <w:pPr>
              <w:pStyle w:val="TableParagraph"/>
              <w:ind w:left="261" w:right="544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378" w:type="dxa"/>
            <w:gridSpan w:val="2"/>
          </w:tcPr>
          <w:p w14:paraId="34957878" w14:textId="29A7F09A" w:rsidR="00651FFB" w:rsidRPr="00777D4A" w:rsidRDefault="00651FFB" w:rsidP="00651FFB">
            <w:pPr>
              <w:pStyle w:val="TableParagraph"/>
              <w:ind w:left="261" w:right="544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hydraulicznym.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Specyfikacja.</w:t>
            </w:r>
            <w:r w:rsidRPr="00777D4A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Cześć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13.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hydraulicznym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drogowym.</w:t>
            </w:r>
          </w:p>
        </w:tc>
      </w:tr>
      <w:tr w:rsidR="00651FFB" w:rsidRPr="00777D4A" w14:paraId="576C4609" w14:textId="77777777" w:rsidTr="00651FFB">
        <w:trPr>
          <w:gridBefore w:val="1"/>
          <w:gridAfter w:val="1"/>
          <w:wBefore w:w="174" w:type="dxa"/>
          <w:wAfter w:w="161" w:type="dxa"/>
          <w:trHeight w:val="559"/>
        </w:trPr>
        <w:tc>
          <w:tcPr>
            <w:tcW w:w="621" w:type="dxa"/>
            <w:gridSpan w:val="2"/>
          </w:tcPr>
          <w:p w14:paraId="332175A9" w14:textId="77777777" w:rsidR="00651FFB" w:rsidRPr="00777D4A" w:rsidRDefault="00651FFB" w:rsidP="00777D4A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24</w:t>
            </w:r>
          </w:p>
        </w:tc>
        <w:tc>
          <w:tcPr>
            <w:tcW w:w="2887" w:type="dxa"/>
          </w:tcPr>
          <w:p w14:paraId="25ABB55B" w14:textId="77777777" w:rsidR="00651FFB" w:rsidRPr="00777D4A" w:rsidRDefault="00651FFB" w:rsidP="00777D4A">
            <w:pPr>
              <w:pStyle w:val="TableParagraph"/>
              <w:ind w:left="16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PN-EN-14227-14:2006</w:t>
            </w:r>
          </w:p>
        </w:tc>
        <w:tc>
          <w:tcPr>
            <w:tcW w:w="36" w:type="dxa"/>
          </w:tcPr>
          <w:p w14:paraId="5EE2A969" w14:textId="77777777" w:rsidR="00651FFB" w:rsidRPr="00777D4A" w:rsidRDefault="00651FFB" w:rsidP="00777D4A">
            <w:pPr>
              <w:pStyle w:val="TableParagraph"/>
              <w:ind w:left="261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378" w:type="dxa"/>
            <w:gridSpan w:val="2"/>
          </w:tcPr>
          <w:p w14:paraId="4759192F" w14:textId="167D4592" w:rsidR="00651FFB" w:rsidRPr="00777D4A" w:rsidRDefault="00651FFB" w:rsidP="00777D4A">
            <w:pPr>
              <w:pStyle w:val="TableParagraph"/>
              <w:ind w:left="26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hydraulicznym.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Specyfikacja.</w:t>
            </w:r>
          </w:p>
          <w:p w14:paraId="4027F199" w14:textId="77777777" w:rsidR="00651FFB" w:rsidRPr="00777D4A" w:rsidRDefault="00651FFB" w:rsidP="00777D4A">
            <w:pPr>
              <w:pStyle w:val="TableParagraph"/>
              <w:ind w:left="26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Cześć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14.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popiołami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lotnymi</w:t>
            </w:r>
          </w:p>
        </w:tc>
      </w:tr>
      <w:tr w:rsidR="00651FFB" w:rsidRPr="00777D4A" w14:paraId="009E07E6" w14:textId="77777777" w:rsidTr="00651FFB">
        <w:trPr>
          <w:gridBefore w:val="1"/>
          <w:gridAfter w:val="1"/>
          <w:wBefore w:w="174" w:type="dxa"/>
          <w:wAfter w:w="161" w:type="dxa"/>
          <w:trHeight w:val="380"/>
        </w:trPr>
        <w:tc>
          <w:tcPr>
            <w:tcW w:w="621" w:type="dxa"/>
            <w:gridSpan w:val="2"/>
          </w:tcPr>
          <w:p w14:paraId="6FC79DBC" w14:textId="77777777" w:rsidR="00651FFB" w:rsidRPr="00777D4A" w:rsidRDefault="00651FFB" w:rsidP="00777D4A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29</w:t>
            </w:r>
          </w:p>
        </w:tc>
        <w:tc>
          <w:tcPr>
            <w:tcW w:w="2887" w:type="dxa"/>
          </w:tcPr>
          <w:p w14:paraId="57FB26AA" w14:textId="77777777" w:rsidR="00651FFB" w:rsidRPr="00777D4A" w:rsidRDefault="00651FFB" w:rsidP="00777D4A">
            <w:pPr>
              <w:pStyle w:val="TableParagraph"/>
              <w:ind w:left="166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1744-1+A1:2013</w:t>
            </w:r>
          </w:p>
        </w:tc>
        <w:tc>
          <w:tcPr>
            <w:tcW w:w="36" w:type="dxa"/>
          </w:tcPr>
          <w:p w14:paraId="21C477D5" w14:textId="77777777" w:rsidR="00651FFB" w:rsidRPr="00777D4A" w:rsidRDefault="00651FFB" w:rsidP="00777D4A">
            <w:pPr>
              <w:pStyle w:val="TableParagraph"/>
              <w:ind w:left="261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378" w:type="dxa"/>
            <w:gridSpan w:val="2"/>
          </w:tcPr>
          <w:p w14:paraId="59071ADA" w14:textId="388A03E7" w:rsidR="00651FFB" w:rsidRPr="00777D4A" w:rsidRDefault="00651FFB" w:rsidP="00777D4A">
            <w:pPr>
              <w:pStyle w:val="TableParagraph"/>
              <w:ind w:left="261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chemicznych</w:t>
            </w:r>
            <w:r w:rsidRPr="00777D4A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kruszyw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.Analiza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chemiczna</w:t>
            </w:r>
          </w:p>
        </w:tc>
      </w:tr>
    </w:tbl>
    <w:p w14:paraId="49A1A8D8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59D73957" w14:textId="77777777" w:rsidR="00F21A1D" w:rsidRPr="00777D4A" w:rsidRDefault="00756746" w:rsidP="00777D4A">
      <w:pPr>
        <w:pStyle w:val="Nagwek1"/>
        <w:numPr>
          <w:ilvl w:val="1"/>
          <w:numId w:val="3"/>
        </w:numPr>
        <w:tabs>
          <w:tab w:val="left" w:pos="1253"/>
          <w:tab w:val="left" w:pos="1254"/>
        </w:tabs>
        <w:spacing w:before="0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Inne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dokumenty</w:t>
      </w:r>
    </w:p>
    <w:p w14:paraId="30BF9FDD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tbl>
      <w:tblPr>
        <w:tblStyle w:val="TableNormal"/>
        <w:tblW w:w="0" w:type="auto"/>
        <w:tblInd w:w="391" w:type="dxa"/>
        <w:tblLayout w:type="fixed"/>
        <w:tblLook w:val="01E0" w:firstRow="1" w:lastRow="1" w:firstColumn="1" w:lastColumn="1" w:noHBand="0" w:noVBand="0"/>
      </w:tblPr>
      <w:tblGrid>
        <w:gridCol w:w="740"/>
        <w:gridCol w:w="9057"/>
      </w:tblGrid>
      <w:tr w:rsidR="00F21A1D" w:rsidRPr="00777D4A" w14:paraId="3D7D49E7" w14:textId="77777777">
        <w:trPr>
          <w:trHeight w:val="242"/>
        </w:trPr>
        <w:tc>
          <w:tcPr>
            <w:tcW w:w="740" w:type="dxa"/>
          </w:tcPr>
          <w:p w14:paraId="4264B248" w14:textId="77777777" w:rsidR="00F21A1D" w:rsidRPr="00777D4A" w:rsidRDefault="00756746" w:rsidP="00777D4A">
            <w:pPr>
              <w:pStyle w:val="TableParagraph"/>
              <w:ind w:left="179" w:right="109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L.p.</w:t>
            </w:r>
          </w:p>
        </w:tc>
        <w:tc>
          <w:tcPr>
            <w:tcW w:w="9057" w:type="dxa"/>
          </w:tcPr>
          <w:p w14:paraId="2C185B8F" w14:textId="77777777" w:rsidR="00F21A1D" w:rsidRPr="00777D4A" w:rsidRDefault="00756746" w:rsidP="00777D4A">
            <w:pPr>
              <w:pStyle w:val="TableParagraph"/>
              <w:ind w:left="4188" w:right="4258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b/>
                <w:sz w:val="18"/>
                <w:szCs w:val="18"/>
              </w:rPr>
              <w:t>Tytuł</w:t>
            </w:r>
          </w:p>
        </w:tc>
      </w:tr>
      <w:tr w:rsidR="00F21A1D" w:rsidRPr="00777D4A" w14:paraId="7BC2BC24" w14:textId="77777777" w:rsidTr="00651FFB">
        <w:trPr>
          <w:trHeight w:val="290"/>
        </w:trPr>
        <w:tc>
          <w:tcPr>
            <w:tcW w:w="740" w:type="dxa"/>
          </w:tcPr>
          <w:p w14:paraId="0A88EB4D" w14:textId="77777777" w:rsidR="00F21A1D" w:rsidRPr="00777D4A" w:rsidRDefault="00756746" w:rsidP="00777D4A">
            <w:pPr>
              <w:pStyle w:val="TableParagraph"/>
              <w:ind w:left="7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9057" w:type="dxa"/>
          </w:tcPr>
          <w:p w14:paraId="3EA5DAAC" w14:textId="60609E0B" w:rsidR="00F21A1D" w:rsidRPr="00777D4A" w:rsidRDefault="00756746" w:rsidP="00651FFB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Instrukcja</w:t>
            </w:r>
            <w:r w:rsidRPr="00777D4A">
              <w:rPr>
                <w:rFonts w:ascii="Calibri Light" w:hAnsi="Calibri Light" w:cs="Calibri Light"/>
                <w:spacing w:val="9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badań</w:t>
            </w:r>
            <w:r w:rsidRPr="00777D4A">
              <w:rPr>
                <w:rFonts w:ascii="Calibri Light" w:hAnsi="Calibri Light" w:cs="Calibri Light"/>
                <w:spacing w:val="9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  <w:r w:rsidRPr="00777D4A">
              <w:rPr>
                <w:rFonts w:ascii="Calibri Light" w:hAnsi="Calibri Light" w:cs="Calibri Light"/>
                <w:spacing w:val="9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gruntowego</w:t>
            </w:r>
            <w:r w:rsidRPr="00777D4A">
              <w:rPr>
                <w:rFonts w:ascii="Calibri Light" w:hAnsi="Calibri Light" w:cs="Calibri Light"/>
                <w:spacing w:val="9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budowli</w:t>
            </w:r>
            <w:r w:rsidRPr="00777D4A">
              <w:rPr>
                <w:rFonts w:ascii="Calibri Light" w:hAnsi="Calibri Light" w:cs="Calibri Light"/>
                <w:spacing w:val="9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drogowych</w:t>
            </w:r>
            <w:r w:rsidRPr="00777D4A">
              <w:rPr>
                <w:rFonts w:ascii="Calibri Light" w:hAnsi="Calibri Light" w:cs="Calibri Light"/>
                <w:spacing w:val="9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9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mostowych,</w:t>
            </w:r>
            <w:r w:rsidRPr="00777D4A">
              <w:rPr>
                <w:rFonts w:ascii="Calibri Light" w:hAnsi="Calibri Light" w:cs="Calibri Light"/>
                <w:spacing w:val="9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GDDP,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Warszawa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1998.</w:t>
            </w:r>
          </w:p>
        </w:tc>
      </w:tr>
      <w:tr w:rsidR="00F21A1D" w:rsidRPr="00777D4A" w14:paraId="7B7817E3" w14:textId="77777777" w:rsidTr="00651FFB">
        <w:trPr>
          <w:trHeight w:val="280"/>
        </w:trPr>
        <w:tc>
          <w:tcPr>
            <w:tcW w:w="740" w:type="dxa"/>
          </w:tcPr>
          <w:p w14:paraId="78B8B21A" w14:textId="77777777" w:rsidR="00F21A1D" w:rsidRPr="00777D4A" w:rsidRDefault="00756746" w:rsidP="00777D4A">
            <w:pPr>
              <w:pStyle w:val="TableParagraph"/>
              <w:ind w:left="7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9057" w:type="dxa"/>
          </w:tcPr>
          <w:p w14:paraId="637E3304" w14:textId="7E56786D" w:rsidR="00F21A1D" w:rsidRPr="00777D4A" w:rsidRDefault="00756746" w:rsidP="00651FFB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Wytyczne</w:t>
            </w:r>
            <w:r w:rsidRPr="00777D4A">
              <w:rPr>
                <w:rFonts w:ascii="Calibri Light" w:hAnsi="Calibri Light" w:cs="Calibri Light"/>
                <w:spacing w:val="9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wzmacniania</w:t>
            </w:r>
            <w:r w:rsidRPr="00777D4A">
              <w:rPr>
                <w:rFonts w:ascii="Calibri Light" w:hAnsi="Calibri Light" w:cs="Calibri Light"/>
                <w:spacing w:val="9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  <w:r w:rsidRPr="00777D4A">
              <w:rPr>
                <w:rFonts w:ascii="Calibri Light" w:hAnsi="Calibri Light" w:cs="Calibri Light"/>
                <w:spacing w:val="9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gruntowego</w:t>
            </w:r>
            <w:r w:rsidRPr="00777D4A">
              <w:rPr>
                <w:rFonts w:ascii="Calibri Light" w:hAnsi="Calibri Light" w:cs="Calibri Light"/>
                <w:spacing w:val="9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9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budownictwie</w:t>
            </w:r>
            <w:r w:rsidRPr="00777D4A">
              <w:rPr>
                <w:rFonts w:ascii="Calibri Light" w:hAnsi="Calibri Light" w:cs="Calibri Light"/>
                <w:spacing w:val="9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drogowym,</w:t>
            </w:r>
            <w:r w:rsidRPr="00777D4A">
              <w:rPr>
                <w:rFonts w:ascii="Calibri Light" w:hAnsi="Calibri Light" w:cs="Calibri Light"/>
                <w:spacing w:val="106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IBDiM</w:t>
            </w:r>
            <w:proofErr w:type="spellEnd"/>
            <w:r w:rsidRPr="00777D4A">
              <w:rPr>
                <w:rFonts w:ascii="Calibri Light" w:hAnsi="Calibri Light" w:cs="Calibri Light"/>
                <w:sz w:val="18"/>
                <w:szCs w:val="18"/>
              </w:rPr>
              <w:t>,</w:t>
            </w:r>
            <w:r w:rsidR="00651FF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Warszawa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2002.</w:t>
            </w:r>
          </w:p>
        </w:tc>
      </w:tr>
      <w:tr w:rsidR="00F21A1D" w:rsidRPr="00777D4A" w14:paraId="524E8B92" w14:textId="77777777">
        <w:trPr>
          <w:trHeight w:val="559"/>
        </w:trPr>
        <w:tc>
          <w:tcPr>
            <w:tcW w:w="740" w:type="dxa"/>
          </w:tcPr>
          <w:p w14:paraId="49394DD6" w14:textId="77777777" w:rsidR="00F21A1D" w:rsidRPr="00777D4A" w:rsidRDefault="00756746" w:rsidP="00777D4A">
            <w:pPr>
              <w:pStyle w:val="TableParagraph"/>
              <w:ind w:left="7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9057" w:type="dxa"/>
          </w:tcPr>
          <w:p w14:paraId="366BD3A6" w14:textId="77777777" w:rsidR="00F21A1D" w:rsidRPr="00777D4A" w:rsidRDefault="00756746" w:rsidP="00777D4A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Katalog</w:t>
            </w:r>
            <w:r w:rsidRPr="00777D4A">
              <w:rPr>
                <w:rFonts w:ascii="Calibri Light" w:hAnsi="Calibri Light" w:cs="Calibri Light"/>
                <w:spacing w:val="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typowych</w:t>
            </w:r>
            <w:r w:rsidRPr="00777D4A">
              <w:rPr>
                <w:rFonts w:ascii="Calibri Light" w:hAnsi="Calibri Light" w:cs="Calibri Light"/>
                <w:spacing w:val="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konstrukcji</w:t>
            </w:r>
            <w:r w:rsidRPr="00777D4A">
              <w:rPr>
                <w:rFonts w:ascii="Calibri Light" w:hAnsi="Calibri Light" w:cs="Calibri Light"/>
                <w:spacing w:val="1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777D4A">
              <w:rPr>
                <w:rFonts w:ascii="Calibri Light" w:hAnsi="Calibri Light" w:cs="Calibri Light"/>
                <w:spacing w:val="1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sztywnych.</w:t>
            </w:r>
            <w:r w:rsidRPr="00777D4A">
              <w:rPr>
                <w:rFonts w:ascii="Calibri Light" w:hAnsi="Calibri Light" w:cs="Calibri Light"/>
                <w:spacing w:val="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777D4A">
              <w:rPr>
                <w:rFonts w:ascii="Calibri Light" w:hAnsi="Calibri Light" w:cs="Calibri Light"/>
                <w:spacing w:val="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777D4A">
              <w:rPr>
                <w:rFonts w:ascii="Calibri Light" w:hAnsi="Calibri Light" w:cs="Calibri Light"/>
                <w:spacing w:val="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zarządzenia</w:t>
            </w:r>
            <w:r w:rsidRPr="00777D4A">
              <w:rPr>
                <w:rFonts w:ascii="Calibri Light" w:hAnsi="Calibri Light" w:cs="Calibri Light"/>
                <w:spacing w:val="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Nr</w:t>
            </w:r>
            <w:r w:rsidRPr="00777D4A">
              <w:rPr>
                <w:rFonts w:ascii="Calibri Light" w:hAnsi="Calibri Light" w:cs="Calibri Light"/>
                <w:spacing w:val="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30</w:t>
            </w:r>
          </w:p>
          <w:p w14:paraId="61A35707" w14:textId="77777777" w:rsidR="00F21A1D" w:rsidRPr="00777D4A" w:rsidRDefault="00756746" w:rsidP="00777D4A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Generalnego</w:t>
            </w:r>
            <w:r w:rsidRPr="00777D4A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Dyrektora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Dróg</w:t>
            </w:r>
            <w:r w:rsidRPr="00777D4A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Krajowych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Autostrad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dnia</w:t>
            </w:r>
            <w:r w:rsidRPr="00777D4A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16.06.2014</w:t>
            </w:r>
            <w:r w:rsidRPr="00777D4A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r.</w:t>
            </w:r>
          </w:p>
        </w:tc>
      </w:tr>
      <w:tr w:rsidR="00F21A1D" w:rsidRPr="00777D4A" w14:paraId="7B2CC7E3" w14:textId="77777777" w:rsidTr="00651FFB">
        <w:trPr>
          <w:trHeight w:val="469"/>
        </w:trPr>
        <w:tc>
          <w:tcPr>
            <w:tcW w:w="740" w:type="dxa"/>
          </w:tcPr>
          <w:p w14:paraId="2A4D4CB0" w14:textId="77777777" w:rsidR="00F21A1D" w:rsidRPr="00777D4A" w:rsidRDefault="00756746" w:rsidP="00777D4A">
            <w:pPr>
              <w:pStyle w:val="TableParagraph"/>
              <w:ind w:left="7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lastRenderedPageBreak/>
              <w:t>4</w:t>
            </w:r>
          </w:p>
        </w:tc>
        <w:tc>
          <w:tcPr>
            <w:tcW w:w="9057" w:type="dxa"/>
          </w:tcPr>
          <w:p w14:paraId="7283BDF2" w14:textId="77777777" w:rsidR="00F21A1D" w:rsidRPr="00777D4A" w:rsidRDefault="00756746" w:rsidP="00777D4A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Katalog</w:t>
            </w:r>
            <w:r w:rsidRPr="00777D4A">
              <w:rPr>
                <w:rFonts w:ascii="Calibri Light" w:hAnsi="Calibri Light" w:cs="Calibri Light"/>
                <w:spacing w:val="5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typowych</w:t>
            </w:r>
            <w:r w:rsidRPr="00777D4A">
              <w:rPr>
                <w:rFonts w:ascii="Calibri Light" w:hAnsi="Calibri Light" w:cs="Calibri Light"/>
                <w:spacing w:val="5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konstrukcji</w:t>
            </w:r>
            <w:r w:rsidRPr="00777D4A">
              <w:rPr>
                <w:rFonts w:ascii="Calibri Light" w:hAnsi="Calibri Light" w:cs="Calibri Light"/>
                <w:spacing w:val="5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777D4A">
              <w:rPr>
                <w:rFonts w:ascii="Calibri Light" w:hAnsi="Calibri Light" w:cs="Calibri Light"/>
                <w:spacing w:val="5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podatnych</w:t>
            </w:r>
            <w:r w:rsidRPr="00777D4A">
              <w:rPr>
                <w:rFonts w:ascii="Calibri Light" w:hAnsi="Calibri Light" w:cs="Calibri Light"/>
                <w:spacing w:val="5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5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półsztywnych.</w:t>
            </w:r>
            <w:r w:rsidRPr="00777D4A">
              <w:rPr>
                <w:rFonts w:ascii="Calibri Light" w:hAnsi="Calibri Light" w:cs="Calibri Light"/>
                <w:spacing w:val="59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777D4A">
              <w:rPr>
                <w:rFonts w:ascii="Calibri Light" w:hAnsi="Calibri Light" w:cs="Calibri Light"/>
                <w:spacing w:val="50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do</w:t>
            </w:r>
          </w:p>
          <w:p w14:paraId="431AEE17" w14:textId="77777777" w:rsidR="00F21A1D" w:rsidRPr="00777D4A" w:rsidRDefault="00756746" w:rsidP="00777D4A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zarządzenia</w:t>
            </w:r>
            <w:r w:rsidRPr="00777D4A">
              <w:rPr>
                <w:rFonts w:ascii="Calibri Light" w:hAnsi="Calibri Light" w:cs="Calibri Light"/>
                <w:spacing w:val="2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Nr</w:t>
            </w:r>
            <w:r w:rsidRPr="00777D4A">
              <w:rPr>
                <w:rFonts w:ascii="Calibri Light" w:hAnsi="Calibri Light" w:cs="Calibri Light"/>
                <w:spacing w:val="2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31</w:t>
            </w:r>
            <w:r w:rsidRPr="00777D4A">
              <w:rPr>
                <w:rFonts w:ascii="Calibri Light" w:hAnsi="Calibri Light" w:cs="Calibri Light"/>
                <w:spacing w:val="2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Generalnego</w:t>
            </w:r>
            <w:r w:rsidRPr="00777D4A">
              <w:rPr>
                <w:rFonts w:ascii="Calibri Light" w:hAnsi="Calibri Light" w:cs="Calibri Light"/>
                <w:spacing w:val="2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Dyrektora</w:t>
            </w:r>
            <w:r w:rsidRPr="00777D4A">
              <w:rPr>
                <w:rFonts w:ascii="Calibri Light" w:hAnsi="Calibri Light" w:cs="Calibri Light"/>
                <w:spacing w:val="2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Dróg</w:t>
            </w:r>
            <w:r w:rsidRPr="00777D4A">
              <w:rPr>
                <w:rFonts w:ascii="Calibri Light" w:hAnsi="Calibri Light" w:cs="Calibri Light"/>
                <w:spacing w:val="2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Krajowych</w:t>
            </w:r>
            <w:r w:rsidRPr="00777D4A">
              <w:rPr>
                <w:rFonts w:ascii="Calibri Light" w:hAnsi="Calibri Light" w:cs="Calibri Light"/>
                <w:spacing w:val="2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2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Autostrad</w:t>
            </w:r>
            <w:r w:rsidRPr="00777D4A">
              <w:rPr>
                <w:rFonts w:ascii="Calibri Light" w:hAnsi="Calibri Light" w:cs="Calibri Light"/>
                <w:spacing w:val="2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777D4A">
              <w:rPr>
                <w:rFonts w:ascii="Calibri Light" w:hAnsi="Calibri Light" w:cs="Calibri Light"/>
                <w:spacing w:val="2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dnia</w:t>
            </w:r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16.06.2014</w:t>
            </w:r>
            <w:r w:rsidRPr="00777D4A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r.</w:t>
            </w:r>
          </w:p>
        </w:tc>
      </w:tr>
      <w:tr w:rsidR="00F21A1D" w:rsidRPr="00777D4A" w14:paraId="15909B37" w14:textId="77777777" w:rsidTr="00651FFB">
        <w:trPr>
          <w:trHeight w:val="561"/>
        </w:trPr>
        <w:tc>
          <w:tcPr>
            <w:tcW w:w="740" w:type="dxa"/>
          </w:tcPr>
          <w:p w14:paraId="7FFD4001" w14:textId="77777777" w:rsidR="00F21A1D" w:rsidRPr="00777D4A" w:rsidRDefault="00756746" w:rsidP="00777D4A">
            <w:pPr>
              <w:pStyle w:val="TableParagraph"/>
              <w:ind w:left="7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9057" w:type="dxa"/>
          </w:tcPr>
          <w:p w14:paraId="318D5FF9" w14:textId="77777777" w:rsidR="00F21A1D" w:rsidRPr="00777D4A" w:rsidRDefault="00756746" w:rsidP="00777D4A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Rozporządzenie</w:t>
            </w:r>
            <w:r w:rsidRPr="00777D4A">
              <w:rPr>
                <w:rFonts w:ascii="Calibri Light" w:hAnsi="Calibri Light" w:cs="Calibri Light"/>
                <w:spacing w:val="4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Ministra</w:t>
            </w:r>
            <w:r w:rsidRPr="00777D4A">
              <w:rPr>
                <w:rFonts w:ascii="Calibri Light" w:hAnsi="Calibri Light" w:cs="Calibri Light"/>
                <w:spacing w:val="4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Transportu,</w:t>
            </w:r>
            <w:r w:rsidRPr="00777D4A">
              <w:rPr>
                <w:rFonts w:ascii="Calibri Light" w:hAnsi="Calibri Light" w:cs="Calibri Light"/>
                <w:spacing w:val="4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Budownictwa</w:t>
            </w:r>
            <w:r w:rsidRPr="00777D4A">
              <w:rPr>
                <w:rFonts w:ascii="Calibri Light" w:hAnsi="Calibri Light" w:cs="Calibri Light"/>
                <w:spacing w:val="4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777D4A">
              <w:rPr>
                <w:rFonts w:ascii="Calibri Light" w:hAnsi="Calibri Light" w:cs="Calibri Light"/>
                <w:spacing w:val="4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Gospodarki</w:t>
            </w:r>
            <w:r w:rsidRPr="00777D4A">
              <w:rPr>
                <w:rFonts w:ascii="Calibri Light" w:hAnsi="Calibri Light" w:cs="Calibri Light"/>
                <w:spacing w:val="46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Morskiej</w:t>
            </w:r>
            <w:r w:rsidRPr="00777D4A">
              <w:rPr>
                <w:rFonts w:ascii="Calibri Light" w:hAnsi="Calibri Light" w:cs="Calibri Light"/>
                <w:spacing w:val="4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777D4A">
              <w:rPr>
                <w:rFonts w:ascii="Calibri Light" w:hAnsi="Calibri Light" w:cs="Calibri Light"/>
                <w:spacing w:val="4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dnia</w:t>
            </w:r>
            <w:r w:rsidRPr="00777D4A">
              <w:rPr>
                <w:rFonts w:ascii="Calibri Light" w:hAnsi="Calibri Light" w:cs="Calibri Light"/>
                <w:spacing w:val="4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25</w:t>
            </w:r>
          </w:p>
          <w:p w14:paraId="17A7A5CE" w14:textId="77777777" w:rsidR="00F21A1D" w:rsidRPr="00777D4A" w:rsidRDefault="00756746" w:rsidP="00777D4A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777D4A">
              <w:rPr>
                <w:rFonts w:ascii="Calibri Light" w:hAnsi="Calibri Light" w:cs="Calibri Light"/>
                <w:sz w:val="18"/>
                <w:szCs w:val="18"/>
              </w:rPr>
              <w:t>kwietnia</w:t>
            </w:r>
            <w:r w:rsidRPr="00777D4A">
              <w:rPr>
                <w:rFonts w:ascii="Calibri Light" w:hAnsi="Calibri Light" w:cs="Calibri Light"/>
                <w:spacing w:val="2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2012</w:t>
            </w:r>
            <w:r w:rsidRPr="00777D4A">
              <w:rPr>
                <w:rFonts w:ascii="Calibri Light" w:hAnsi="Calibri Light" w:cs="Calibri Light"/>
                <w:spacing w:val="25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r.</w:t>
            </w:r>
            <w:r w:rsidRPr="00777D4A">
              <w:rPr>
                <w:rFonts w:ascii="Calibri Light" w:hAnsi="Calibri Light" w:cs="Calibri Light"/>
                <w:spacing w:val="2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777D4A">
              <w:rPr>
                <w:rFonts w:ascii="Calibri Light" w:hAnsi="Calibri Light" w:cs="Calibri Light"/>
                <w:spacing w:val="24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sprawie</w:t>
            </w:r>
            <w:r w:rsidRPr="00777D4A">
              <w:rPr>
                <w:rFonts w:ascii="Calibri Light" w:hAnsi="Calibri Light" w:cs="Calibri Light"/>
                <w:spacing w:val="21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ustalania</w:t>
            </w:r>
            <w:r w:rsidRPr="00777D4A">
              <w:rPr>
                <w:rFonts w:ascii="Calibri Light" w:hAnsi="Calibri Light" w:cs="Calibri Light"/>
                <w:spacing w:val="2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geotechnicznych</w:t>
            </w:r>
            <w:r w:rsidRPr="00777D4A">
              <w:rPr>
                <w:rFonts w:ascii="Calibri Light" w:hAnsi="Calibri Light" w:cs="Calibri Light"/>
                <w:spacing w:val="23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warunków</w:t>
            </w:r>
            <w:r w:rsidRPr="00777D4A">
              <w:rPr>
                <w:rFonts w:ascii="Calibri Light" w:hAnsi="Calibri Light" w:cs="Calibri Light"/>
                <w:spacing w:val="24"/>
                <w:sz w:val="18"/>
                <w:szCs w:val="18"/>
              </w:rPr>
              <w:t xml:space="preserve"> </w:t>
            </w:r>
            <w:proofErr w:type="spellStart"/>
            <w:r w:rsidRPr="00777D4A">
              <w:rPr>
                <w:rFonts w:ascii="Calibri Light" w:hAnsi="Calibri Light" w:cs="Calibri Light"/>
                <w:sz w:val="18"/>
                <w:szCs w:val="18"/>
              </w:rPr>
              <w:t>posadawiania</w:t>
            </w:r>
            <w:proofErr w:type="spellEnd"/>
            <w:r w:rsidRPr="00777D4A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obiektów</w:t>
            </w:r>
            <w:r w:rsidRPr="00777D4A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777D4A">
              <w:rPr>
                <w:rFonts w:ascii="Calibri Light" w:hAnsi="Calibri Light" w:cs="Calibri Light"/>
                <w:sz w:val="18"/>
                <w:szCs w:val="18"/>
              </w:rPr>
              <w:t>budowlanych.</w:t>
            </w:r>
          </w:p>
        </w:tc>
      </w:tr>
    </w:tbl>
    <w:p w14:paraId="679F5C7A" w14:textId="77777777" w:rsidR="00F21A1D" w:rsidRPr="00777D4A" w:rsidRDefault="00F21A1D" w:rsidP="00777D4A">
      <w:pPr>
        <w:rPr>
          <w:rFonts w:ascii="Calibri Light" w:hAnsi="Calibri Light" w:cs="Calibri Light"/>
          <w:sz w:val="18"/>
          <w:szCs w:val="18"/>
        </w:rPr>
        <w:sectPr w:rsidR="00F21A1D" w:rsidRPr="00777D4A">
          <w:headerReference w:type="even" r:id="rId13"/>
          <w:headerReference w:type="default" r:id="rId14"/>
          <w:footerReference w:type="default" r:id="rId15"/>
          <w:headerReference w:type="first" r:id="rId16"/>
          <w:pgSz w:w="11910" w:h="16840"/>
          <w:pgMar w:top="1140" w:right="620" w:bottom="1100" w:left="760" w:header="710" w:footer="918" w:gutter="0"/>
          <w:cols w:space="708"/>
        </w:sectPr>
      </w:pPr>
    </w:p>
    <w:p w14:paraId="67ABA9CE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3F9E3CD8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349111B9" w14:textId="77777777" w:rsidR="00F21A1D" w:rsidRPr="00777D4A" w:rsidRDefault="00756746" w:rsidP="00777D4A">
      <w:pPr>
        <w:ind w:left="906" w:right="944"/>
        <w:jc w:val="center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b/>
          <w:sz w:val="18"/>
          <w:szCs w:val="18"/>
        </w:rPr>
        <w:t>ZAŁĄCZNIK</w:t>
      </w:r>
      <w:r w:rsidRPr="00777D4A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1</w:t>
      </w:r>
    </w:p>
    <w:p w14:paraId="3C61A539" w14:textId="77777777" w:rsidR="00F21A1D" w:rsidRPr="00777D4A" w:rsidRDefault="00756746" w:rsidP="00777D4A">
      <w:pPr>
        <w:pStyle w:val="Nagwek1"/>
        <w:spacing w:before="0"/>
        <w:ind w:lef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Z1.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Nośność</w:t>
      </w:r>
    </w:p>
    <w:p w14:paraId="090C4C55" w14:textId="77777777" w:rsidR="00F21A1D" w:rsidRPr="00777D4A" w:rsidRDefault="00756746" w:rsidP="00777D4A">
      <w:pPr>
        <w:pStyle w:val="Akapitzlist"/>
        <w:numPr>
          <w:ilvl w:val="0"/>
          <w:numId w:val="2"/>
        </w:numPr>
        <w:tabs>
          <w:tab w:val="left" w:pos="878"/>
        </w:tabs>
        <w:spacing w:before="0"/>
        <w:ind w:right="509"/>
        <w:rPr>
          <w:rFonts w:cs="Calibri Light"/>
          <w:szCs w:val="18"/>
        </w:rPr>
      </w:pPr>
      <w:r w:rsidRPr="00777D4A">
        <w:rPr>
          <w:rFonts w:cs="Calibri Light"/>
          <w:szCs w:val="18"/>
        </w:rPr>
        <w:t>Podane</w:t>
      </w:r>
      <w:r w:rsidRPr="00777D4A">
        <w:rPr>
          <w:rFonts w:cs="Calibri Light"/>
          <w:spacing w:val="10"/>
          <w:szCs w:val="18"/>
        </w:rPr>
        <w:t xml:space="preserve"> </w:t>
      </w:r>
      <w:r w:rsidRPr="00777D4A">
        <w:rPr>
          <w:rFonts w:cs="Calibri Light"/>
          <w:szCs w:val="18"/>
        </w:rPr>
        <w:t>schematy</w:t>
      </w:r>
      <w:r w:rsidRPr="00777D4A">
        <w:rPr>
          <w:rFonts w:cs="Calibri Light"/>
          <w:spacing w:val="8"/>
          <w:szCs w:val="18"/>
        </w:rPr>
        <w:t xml:space="preserve"> </w:t>
      </w:r>
      <w:r w:rsidRPr="00777D4A">
        <w:rPr>
          <w:rFonts w:cs="Calibri Light"/>
          <w:szCs w:val="18"/>
        </w:rPr>
        <w:t>uwzględniają</w:t>
      </w:r>
      <w:r w:rsidRPr="00777D4A">
        <w:rPr>
          <w:rFonts w:cs="Calibri Light"/>
          <w:spacing w:val="6"/>
          <w:szCs w:val="18"/>
        </w:rPr>
        <w:t xml:space="preserve"> </w:t>
      </w:r>
      <w:r w:rsidRPr="00777D4A">
        <w:rPr>
          <w:rFonts w:cs="Calibri Light"/>
          <w:szCs w:val="18"/>
        </w:rPr>
        <w:t>typowe</w:t>
      </w:r>
      <w:r w:rsidRPr="00777D4A">
        <w:rPr>
          <w:rFonts w:cs="Calibri Light"/>
          <w:spacing w:val="9"/>
          <w:szCs w:val="18"/>
        </w:rPr>
        <w:t xml:space="preserve"> </w:t>
      </w:r>
      <w:r w:rsidRPr="00777D4A">
        <w:rPr>
          <w:rFonts w:cs="Calibri Light"/>
          <w:szCs w:val="18"/>
        </w:rPr>
        <w:t>rozwiązania</w:t>
      </w:r>
      <w:r w:rsidRPr="00777D4A">
        <w:rPr>
          <w:rFonts w:cs="Calibri Light"/>
          <w:spacing w:val="9"/>
          <w:szCs w:val="18"/>
        </w:rPr>
        <w:t xml:space="preserve"> </w:t>
      </w:r>
      <w:r w:rsidRPr="00777D4A">
        <w:rPr>
          <w:rFonts w:cs="Calibri Light"/>
          <w:szCs w:val="18"/>
        </w:rPr>
        <w:t>występujące</w:t>
      </w:r>
      <w:r w:rsidRPr="00777D4A">
        <w:rPr>
          <w:rFonts w:cs="Calibri Light"/>
          <w:spacing w:val="9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18"/>
          <w:szCs w:val="18"/>
        </w:rPr>
        <w:t xml:space="preserve"> </w:t>
      </w:r>
      <w:proofErr w:type="spellStart"/>
      <w:r w:rsidRPr="00777D4A">
        <w:rPr>
          <w:rFonts w:cs="Calibri Light"/>
          <w:szCs w:val="18"/>
        </w:rPr>
        <w:t>KTKNPiP</w:t>
      </w:r>
      <w:proofErr w:type="spellEnd"/>
      <w:r w:rsidRPr="00777D4A">
        <w:rPr>
          <w:rFonts w:cs="Calibri Light"/>
          <w:spacing w:val="8"/>
          <w:szCs w:val="18"/>
        </w:rPr>
        <w:t xml:space="preserve"> </w:t>
      </w:r>
      <w:r w:rsidRPr="00777D4A">
        <w:rPr>
          <w:rFonts w:cs="Calibri Light"/>
          <w:szCs w:val="18"/>
        </w:rPr>
        <w:t>oraz</w:t>
      </w:r>
      <w:r w:rsidRPr="00777D4A">
        <w:rPr>
          <w:rFonts w:cs="Calibri Light"/>
          <w:spacing w:val="10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KTKNS.</w:t>
      </w:r>
    </w:p>
    <w:p w14:paraId="37D91D70" w14:textId="77777777" w:rsidR="00F21A1D" w:rsidRPr="00777D4A" w:rsidRDefault="00756746" w:rsidP="00777D4A">
      <w:pPr>
        <w:pStyle w:val="Akapitzlist"/>
        <w:numPr>
          <w:ilvl w:val="0"/>
          <w:numId w:val="2"/>
        </w:numPr>
        <w:tabs>
          <w:tab w:val="left" w:pos="878"/>
          <w:tab w:val="left" w:pos="1277"/>
          <w:tab w:val="left" w:pos="2529"/>
          <w:tab w:val="left" w:pos="3735"/>
          <w:tab w:val="left" w:pos="5479"/>
          <w:tab w:val="left" w:pos="6827"/>
          <w:tab w:val="left" w:pos="7331"/>
          <w:tab w:val="left" w:pos="8398"/>
          <w:tab w:val="left" w:pos="9244"/>
        </w:tabs>
        <w:spacing w:before="0"/>
        <w:ind w:right="516"/>
        <w:rPr>
          <w:rFonts w:cs="Calibri Light"/>
          <w:szCs w:val="18"/>
        </w:rPr>
      </w:pP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zCs w:val="18"/>
        </w:rPr>
        <w:tab/>
        <w:t>przypadku</w:t>
      </w:r>
      <w:r w:rsidRPr="00777D4A">
        <w:rPr>
          <w:rFonts w:cs="Calibri Light"/>
          <w:szCs w:val="18"/>
        </w:rPr>
        <w:tab/>
        <w:t>rozwiązań</w:t>
      </w:r>
      <w:r w:rsidRPr="00777D4A">
        <w:rPr>
          <w:rFonts w:cs="Calibri Light"/>
          <w:szCs w:val="18"/>
        </w:rPr>
        <w:tab/>
        <w:t>indywidualnych</w:t>
      </w:r>
      <w:r w:rsidRPr="00777D4A">
        <w:rPr>
          <w:rFonts w:cs="Calibri Light"/>
          <w:szCs w:val="18"/>
        </w:rPr>
        <w:tab/>
        <w:t>wymagania</w:t>
      </w:r>
      <w:r w:rsidRPr="00777D4A">
        <w:rPr>
          <w:rFonts w:cs="Calibri Light"/>
          <w:szCs w:val="18"/>
        </w:rPr>
        <w:tab/>
        <w:t>dla</w:t>
      </w:r>
      <w:r w:rsidRPr="00777D4A">
        <w:rPr>
          <w:rFonts w:cs="Calibri Light"/>
          <w:szCs w:val="18"/>
        </w:rPr>
        <w:tab/>
        <w:t>nośności</w:t>
      </w:r>
      <w:r w:rsidRPr="00777D4A">
        <w:rPr>
          <w:rFonts w:cs="Calibri Light"/>
          <w:szCs w:val="18"/>
        </w:rPr>
        <w:tab/>
        <w:t>należy</w:t>
      </w:r>
      <w:r w:rsidRPr="00777D4A">
        <w:rPr>
          <w:rFonts w:cs="Calibri Light"/>
          <w:szCs w:val="18"/>
        </w:rPr>
        <w:tab/>
      </w:r>
      <w:r w:rsidRPr="00777D4A">
        <w:rPr>
          <w:rFonts w:cs="Calibri Light"/>
          <w:spacing w:val="-1"/>
          <w:szCs w:val="18"/>
        </w:rPr>
        <w:t>określić</w:t>
      </w:r>
      <w:r w:rsidRPr="00777D4A">
        <w:rPr>
          <w:rFonts w:cs="Calibri Light"/>
          <w:spacing w:val="-68"/>
          <w:szCs w:val="18"/>
        </w:rPr>
        <w:t xml:space="preserve"> </w:t>
      </w:r>
      <w:r w:rsidRPr="00777D4A">
        <w:rPr>
          <w:rFonts w:cs="Calibri Light"/>
          <w:szCs w:val="18"/>
        </w:rPr>
        <w:t>w</w:t>
      </w:r>
      <w:r w:rsidRPr="00777D4A">
        <w:rPr>
          <w:rFonts w:cs="Calibri Light"/>
          <w:spacing w:val="-2"/>
          <w:szCs w:val="18"/>
        </w:rPr>
        <w:t xml:space="preserve"> </w:t>
      </w:r>
      <w:r w:rsidRPr="00777D4A">
        <w:rPr>
          <w:rFonts w:cs="Calibri Light"/>
          <w:szCs w:val="18"/>
        </w:rPr>
        <w:t>Dokumentacji</w:t>
      </w:r>
      <w:r w:rsidRPr="00777D4A">
        <w:rPr>
          <w:rFonts w:cs="Calibri Light"/>
          <w:spacing w:val="2"/>
          <w:szCs w:val="18"/>
        </w:rPr>
        <w:t xml:space="preserve"> </w:t>
      </w:r>
      <w:r w:rsidRPr="00777D4A">
        <w:rPr>
          <w:rFonts w:cs="Calibri Light"/>
          <w:szCs w:val="18"/>
        </w:rPr>
        <w:t>Technicznej.</w:t>
      </w:r>
    </w:p>
    <w:p w14:paraId="1F4B333F" w14:textId="77777777" w:rsidR="00F21A1D" w:rsidRPr="00777D4A" w:rsidRDefault="00756746" w:rsidP="00777D4A">
      <w:pPr>
        <w:pStyle w:val="Akapitzlist"/>
        <w:numPr>
          <w:ilvl w:val="0"/>
          <w:numId w:val="2"/>
        </w:numPr>
        <w:tabs>
          <w:tab w:val="left" w:pos="878"/>
        </w:tabs>
        <w:spacing w:before="0"/>
        <w:ind w:hanging="361"/>
        <w:rPr>
          <w:rFonts w:cs="Calibri Light"/>
          <w:szCs w:val="18"/>
        </w:rPr>
      </w:pPr>
      <w:r w:rsidRPr="00777D4A">
        <w:rPr>
          <w:rFonts w:cs="Calibri Light"/>
          <w:szCs w:val="18"/>
        </w:rPr>
        <w:t>Oznaczenia:</w:t>
      </w:r>
    </w:p>
    <w:p w14:paraId="22F9BE65" w14:textId="77777777" w:rsidR="00F21A1D" w:rsidRPr="00777D4A" w:rsidRDefault="00756746" w:rsidP="00777D4A">
      <w:pPr>
        <w:pStyle w:val="Tekstpodstawowy"/>
        <w:tabs>
          <w:tab w:val="left" w:pos="2077"/>
        </w:tabs>
        <w:ind w:left="1237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GWN</w:t>
      </w:r>
      <w:r w:rsidRPr="00777D4A">
        <w:rPr>
          <w:rFonts w:ascii="Calibri Light" w:hAnsi="Calibri Light" w:cs="Calibri Light"/>
          <w:sz w:val="18"/>
          <w:szCs w:val="18"/>
        </w:rPr>
        <w:tab/>
        <w:t>–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górna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nasypu,</w:t>
      </w:r>
    </w:p>
    <w:p w14:paraId="6209FF9B" w14:textId="77777777" w:rsidR="00F21A1D" w:rsidRPr="00777D4A" w:rsidRDefault="00756746" w:rsidP="00777D4A">
      <w:pPr>
        <w:pStyle w:val="Tekstpodstawowy"/>
        <w:tabs>
          <w:tab w:val="left" w:pos="2077"/>
        </w:tabs>
        <w:ind w:left="1237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UPG</w:t>
      </w:r>
      <w:r w:rsidRPr="00777D4A">
        <w:rPr>
          <w:rFonts w:ascii="Calibri Light" w:hAnsi="Calibri Light" w:cs="Calibri Light"/>
          <w:sz w:val="18"/>
          <w:szCs w:val="18"/>
        </w:rPr>
        <w:tab/>
        <w:t>–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ulepszone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gruntowe,</w:t>
      </w:r>
    </w:p>
    <w:p w14:paraId="349FD21F" w14:textId="77777777" w:rsidR="00F21A1D" w:rsidRPr="00777D4A" w:rsidRDefault="00756746" w:rsidP="00777D4A">
      <w:pPr>
        <w:pStyle w:val="Tekstpodstawowy"/>
        <w:tabs>
          <w:tab w:val="left" w:pos="2728"/>
        </w:tabs>
        <w:ind w:left="1237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H(GWN)</w:t>
      </w:r>
      <w:r w:rsidRPr="00777D4A">
        <w:rPr>
          <w:rFonts w:ascii="Calibri Light" w:hAnsi="Calibri Light" w:cs="Calibri Light"/>
          <w:sz w:val="18"/>
          <w:szCs w:val="18"/>
        </w:rPr>
        <w:tab/>
        <w:t>–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grubość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górnej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nasypu,</w:t>
      </w:r>
    </w:p>
    <w:p w14:paraId="724CCFEB" w14:textId="77777777" w:rsidR="00F21A1D" w:rsidRPr="00777D4A" w:rsidRDefault="00756746" w:rsidP="00777D4A">
      <w:pPr>
        <w:pStyle w:val="Tekstpodstawowy"/>
        <w:ind w:left="1237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H(UPG)</w:t>
      </w:r>
      <w:r w:rsidRPr="00777D4A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–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grubość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warstwy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ulepszonego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gruntowego.</w:t>
      </w:r>
    </w:p>
    <w:p w14:paraId="07D1505A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404486B" w14:textId="77777777" w:rsidR="00F21A1D" w:rsidRPr="00777D4A" w:rsidRDefault="00756746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noProof/>
          <w:sz w:val="18"/>
          <w:szCs w:val="18"/>
        </w:rPr>
        <w:drawing>
          <wp:anchor distT="0" distB="0" distL="0" distR="0" simplePos="0" relativeHeight="9" behindDoc="0" locked="0" layoutInCell="1" allowOverlap="1" wp14:anchorId="7C897905" wp14:editId="40F4B1F2">
            <wp:simplePos x="0" y="0"/>
            <wp:positionH relativeFrom="page">
              <wp:posOffset>2255102</wp:posOffset>
            </wp:positionH>
            <wp:positionV relativeFrom="paragraph">
              <wp:posOffset>113764</wp:posOffset>
            </wp:positionV>
            <wp:extent cx="3185156" cy="1529619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5156" cy="1529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5ADB6E" w14:textId="77777777" w:rsidR="00F21A1D" w:rsidRPr="00777D4A" w:rsidRDefault="00756746" w:rsidP="00777D4A">
      <w:pPr>
        <w:pStyle w:val="Nagwek1"/>
        <w:spacing w:before="0"/>
        <w:ind w:left="947" w:right="944"/>
        <w:jc w:val="center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Rysunek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Z1.3.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Nośność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wykopów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kategorii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ruchu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KR1-KR2</w:t>
      </w:r>
    </w:p>
    <w:p w14:paraId="3FA0EB65" w14:textId="77777777" w:rsidR="00F21A1D" w:rsidRPr="00777D4A" w:rsidRDefault="00756746" w:rsidP="00777D4A">
      <w:pPr>
        <w:pStyle w:val="Tekstpodstawowy"/>
        <w:ind w:left="1926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noProof/>
          <w:sz w:val="18"/>
          <w:szCs w:val="18"/>
        </w:rPr>
        <w:drawing>
          <wp:inline distT="0" distB="0" distL="0" distR="0" wp14:anchorId="065B77F2" wp14:editId="7E152905">
            <wp:extent cx="4232169" cy="1693926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2169" cy="169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352C4" w14:textId="77777777" w:rsidR="00F21A1D" w:rsidRPr="00777D4A" w:rsidRDefault="00756746" w:rsidP="00777D4A">
      <w:pPr>
        <w:ind w:left="947" w:right="944"/>
        <w:jc w:val="center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noProof/>
          <w:sz w:val="18"/>
          <w:szCs w:val="18"/>
        </w:rPr>
        <w:drawing>
          <wp:anchor distT="0" distB="0" distL="0" distR="0" simplePos="0" relativeHeight="10" behindDoc="0" locked="0" layoutInCell="1" allowOverlap="1" wp14:anchorId="0CD3A82B" wp14:editId="2EE73D22">
            <wp:simplePos x="0" y="0"/>
            <wp:positionH relativeFrom="page">
              <wp:posOffset>2394441</wp:posOffset>
            </wp:positionH>
            <wp:positionV relativeFrom="paragraph">
              <wp:posOffset>315238</wp:posOffset>
            </wp:positionV>
            <wp:extent cx="2815398" cy="1836229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398" cy="1836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77D4A">
        <w:rPr>
          <w:rFonts w:ascii="Calibri Light" w:hAnsi="Calibri Light" w:cs="Calibri Light"/>
          <w:b/>
          <w:sz w:val="18"/>
          <w:szCs w:val="18"/>
        </w:rPr>
        <w:t>Rysunek</w:t>
      </w:r>
      <w:r w:rsidRPr="00777D4A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Z1.4.</w:t>
      </w:r>
      <w:r w:rsidRPr="00777D4A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Nośność</w:t>
      </w:r>
      <w:r w:rsidRPr="00777D4A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dla</w:t>
      </w:r>
      <w:r w:rsidRPr="00777D4A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nasypów</w:t>
      </w:r>
      <w:r w:rsidRPr="00777D4A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dla</w:t>
      </w:r>
      <w:r w:rsidRPr="00777D4A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kategorii</w:t>
      </w:r>
      <w:r w:rsidRPr="00777D4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ruchu</w:t>
      </w:r>
      <w:r w:rsidRPr="00777D4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KR1-KR2</w:t>
      </w:r>
    </w:p>
    <w:p w14:paraId="323AF136" w14:textId="77777777" w:rsidR="00F21A1D" w:rsidRPr="00777D4A" w:rsidRDefault="00756746" w:rsidP="00777D4A">
      <w:pPr>
        <w:pStyle w:val="Nagwek1"/>
        <w:spacing w:before="0"/>
        <w:ind w:left="947" w:right="944"/>
        <w:jc w:val="center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Rysunek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Z1.5.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Nośność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 wykopów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nasypów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kategorii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ruchu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KR3-KR4</w:t>
      </w:r>
    </w:p>
    <w:p w14:paraId="1A446D73" w14:textId="77777777" w:rsidR="00F21A1D" w:rsidRPr="00777D4A" w:rsidRDefault="00F21A1D" w:rsidP="00777D4A">
      <w:pPr>
        <w:jc w:val="center"/>
        <w:rPr>
          <w:rFonts w:ascii="Calibri Light" w:hAnsi="Calibri Light" w:cs="Calibri Light"/>
          <w:sz w:val="18"/>
          <w:szCs w:val="18"/>
        </w:rPr>
        <w:sectPr w:rsidR="00F21A1D" w:rsidRPr="00777D4A">
          <w:headerReference w:type="even" r:id="rId20"/>
          <w:headerReference w:type="default" r:id="rId21"/>
          <w:footerReference w:type="default" r:id="rId22"/>
          <w:headerReference w:type="first" r:id="rId23"/>
          <w:pgSz w:w="11910" w:h="16840"/>
          <w:pgMar w:top="1200" w:right="620" w:bottom="1100" w:left="760" w:header="710" w:footer="918" w:gutter="0"/>
          <w:cols w:space="708"/>
        </w:sectPr>
      </w:pPr>
    </w:p>
    <w:p w14:paraId="4E279D88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60D3528E" w14:textId="77777777" w:rsidR="00F21A1D" w:rsidRPr="00777D4A" w:rsidRDefault="00756746" w:rsidP="00777D4A">
      <w:pPr>
        <w:pStyle w:val="Tekstpodstawowy"/>
        <w:ind w:left="3348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noProof/>
          <w:sz w:val="18"/>
          <w:szCs w:val="18"/>
        </w:rPr>
        <w:drawing>
          <wp:inline distT="0" distB="0" distL="0" distR="0" wp14:anchorId="78210E13" wp14:editId="2725EF1B">
            <wp:extent cx="2502367" cy="1529619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2367" cy="152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2FDDC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41A1A675" w14:textId="77777777" w:rsidR="00F21A1D" w:rsidRPr="00777D4A" w:rsidRDefault="00756746" w:rsidP="00777D4A">
      <w:pPr>
        <w:ind w:left="947" w:right="944"/>
        <w:jc w:val="center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b/>
          <w:sz w:val="18"/>
          <w:szCs w:val="18"/>
        </w:rPr>
        <w:t>Rysunek</w:t>
      </w:r>
      <w:r w:rsidRPr="00777D4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Z1.6.</w:t>
      </w:r>
      <w:r w:rsidRPr="00777D4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Nośność</w:t>
      </w:r>
      <w:r w:rsidRPr="00777D4A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dla</w:t>
      </w:r>
      <w:r w:rsidRPr="00777D4A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wykopów</w:t>
      </w:r>
      <w:r w:rsidRPr="00777D4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dla</w:t>
      </w:r>
      <w:r w:rsidRPr="00777D4A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kategorii</w:t>
      </w:r>
      <w:r w:rsidRPr="00777D4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ruchu</w:t>
      </w:r>
      <w:r w:rsidRPr="00777D4A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KR5-KR7</w:t>
      </w:r>
    </w:p>
    <w:p w14:paraId="717B9F8E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2EA50E9C" w14:textId="77777777" w:rsidR="00F21A1D" w:rsidRPr="00777D4A" w:rsidRDefault="00756746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noProof/>
          <w:sz w:val="18"/>
          <w:szCs w:val="18"/>
        </w:rPr>
        <w:drawing>
          <wp:anchor distT="0" distB="0" distL="0" distR="0" simplePos="0" relativeHeight="11" behindDoc="0" locked="0" layoutInCell="1" allowOverlap="1" wp14:anchorId="7552B08D" wp14:editId="004C17F3">
            <wp:simplePos x="0" y="0"/>
            <wp:positionH relativeFrom="page">
              <wp:posOffset>2246852</wp:posOffset>
            </wp:positionH>
            <wp:positionV relativeFrom="paragraph">
              <wp:posOffset>109076</wp:posOffset>
            </wp:positionV>
            <wp:extent cx="3169004" cy="1628775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9004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2E529D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4523FFA4" w14:textId="77777777" w:rsidR="00F21A1D" w:rsidRPr="00777D4A" w:rsidRDefault="00756746" w:rsidP="00777D4A">
      <w:pPr>
        <w:pStyle w:val="Nagwek1"/>
        <w:spacing w:before="0"/>
        <w:ind w:left="947" w:right="944"/>
        <w:jc w:val="center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Rysunek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Z1.5.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Nośność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nasypów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kategorii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ruchu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KR5-KR7</w:t>
      </w:r>
    </w:p>
    <w:p w14:paraId="11130FAC" w14:textId="77777777" w:rsidR="00F21A1D" w:rsidRPr="00777D4A" w:rsidRDefault="00F21A1D" w:rsidP="00777D4A">
      <w:pPr>
        <w:jc w:val="center"/>
        <w:rPr>
          <w:rFonts w:ascii="Calibri Light" w:hAnsi="Calibri Light" w:cs="Calibri Light"/>
          <w:sz w:val="18"/>
          <w:szCs w:val="18"/>
        </w:rPr>
        <w:sectPr w:rsidR="00F21A1D" w:rsidRPr="00777D4A">
          <w:pgSz w:w="11910" w:h="16840"/>
          <w:pgMar w:top="1200" w:right="620" w:bottom="1100" w:left="760" w:header="710" w:footer="918" w:gutter="0"/>
          <w:cols w:space="708"/>
        </w:sectPr>
      </w:pPr>
    </w:p>
    <w:p w14:paraId="234CEBD7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59004CFA" w14:textId="77777777" w:rsidR="00F21A1D" w:rsidRPr="00777D4A" w:rsidRDefault="00756746" w:rsidP="00777D4A">
      <w:pPr>
        <w:ind w:left="906" w:right="944"/>
        <w:jc w:val="center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b/>
          <w:sz w:val="18"/>
          <w:szCs w:val="18"/>
        </w:rPr>
        <w:t>ZAŁĄCZNIK</w:t>
      </w:r>
      <w:r w:rsidRPr="00777D4A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2</w:t>
      </w:r>
    </w:p>
    <w:p w14:paraId="7B9603A9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4517595D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2BCC1F13" w14:textId="77777777" w:rsidR="00F21A1D" w:rsidRPr="00777D4A" w:rsidRDefault="00756746" w:rsidP="00777D4A">
      <w:pPr>
        <w:pStyle w:val="Nagwek1"/>
        <w:spacing w:before="0"/>
        <w:ind w:left="942" w:right="944"/>
        <w:jc w:val="center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METODY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WYKONANIA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BADAŃ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KONTROLNYCH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ROBOTACH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ZIEMNYCH</w:t>
      </w:r>
    </w:p>
    <w:p w14:paraId="50D0F105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7ABB33D7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7AC0B5F0" w14:textId="3F63FCE3" w:rsidR="00F21A1D" w:rsidRPr="00777D4A" w:rsidRDefault="00756746" w:rsidP="00777D4A">
      <w:pPr>
        <w:tabs>
          <w:tab w:val="left" w:pos="2946"/>
          <w:tab w:val="left" w:pos="4855"/>
          <w:tab w:val="left" w:pos="6589"/>
          <w:tab w:val="left" w:pos="6941"/>
          <w:tab w:val="left" w:pos="8873"/>
        </w:tabs>
        <w:ind w:left="1220" w:right="511" w:hanging="704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b/>
          <w:sz w:val="18"/>
          <w:szCs w:val="18"/>
        </w:rPr>
        <w:t>Z2.A</w:t>
      </w:r>
      <w:r w:rsidRPr="00777D4A">
        <w:rPr>
          <w:rFonts w:ascii="Calibri Light" w:hAnsi="Calibri Light" w:cs="Calibri Light"/>
          <w:b/>
          <w:spacing w:val="12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OZNACZANIE</w:t>
      </w:r>
      <w:r w:rsidR="00651FFB">
        <w:rPr>
          <w:rFonts w:ascii="Calibri Light" w:hAnsi="Calibri Light" w:cs="Calibri Light"/>
          <w:b/>
          <w:sz w:val="18"/>
          <w:szCs w:val="18"/>
        </w:rPr>
        <w:t xml:space="preserve">   </w:t>
      </w:r>
      <w:r w:rsidRPr="00777D4A">
        <w:rPr>
          <w:rFonts w:ascii="Calibri Light" w:hAnsi="Calibri Light" w:cs="Calibri Light"/>
          <w:b/>
          <w:sz w:val="18"/>
          <w:szCs w:val="18"/>
        </w:rPr>
        <w:t>WILGOTNOŚCI</w:t>
      </w:r>
      <w:r w:rsidR="00651FFB">
        <w:rPr>
          <w:rFonts w:ascii="Calibri Light" w:hAnsi="Calibri Light" w:cs="Calibri Light"/>
          <w:b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OPTYMALNEJ</w:t>
      </w:r>
      <w:r w:rsidR="00651FFB">
        <w:rPr>
          <w:rFonts w:ascii="Calibri Light" w:hAnsi="Calibri Light" w:cs="Calibri Light"/>
          <w:b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I</w:t>
      </w:r>
      <w:r w:rsidR="00651FFB">
        <w:rPr>
          <w:rFonts w:ascii="Calibri Light" w:hAnsi="Calibri Light" w:cs="Calibri Light"/>
          <w:b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MAKSYMALNEJ</w:t>
      </w:r>
      <w:r w:rsidR="00651FFB">
        <w:rPr>
          <w:rFonts w:ascii="Calibri Light" w:hAnsi="Calibri Light" w:cs="Calibri Light"/>
          <w:b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pacing w:val="-1"/>
          <w:sz w:val="18"/>
          <w:szCs w:val="18"/>
        </w:rPr>
        <w:t>GĘSTOSCI</w:t>
      </w:r>
      <w:r w:rsidRPr="00777D4A">
        <w:rPr>
          <w:rFonts w:ascii="Calibri Light" w:hAnsi="Calibri Light" w:cs="Calibri Light"/>
          <w:b/>
          <w:spacing w:val="-6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OBJĘTOŚCIOWEJ</w:t>
      </w:r>
      <w:r w:rsidRPr="00777D4A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SZKIELETU</w:t>
      </w:r>
      <w:r w:rsidRPr="00777D4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(BADANIE</w:t>
      </w:r>
      <w:r w:rsidRPr="00777D4A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PROCTORA)</w:t>
      </w:r>
    </w:p>
    <w:p w14:paraId="4E10BBB0" w14:textId="77777777" w:rsidR="00F21A1D" w:rsidRPr="00777D4A" w:rsidRDefault="00756746" w:rsidP="00777D4A">
      <w:pPr>
        <w:pStyle w:val="Nagwek1"/>
        <w:spacing w:before="0"/>
        <w:ind w:lef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Z2.B</w:t>
      </w:r>
      <w:r w:rsidRPr="00777D4A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OZNACZANIE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ZAGĘSZCZENIA</w:t>
      </w:r>
    </w:p>
    <w:p w14:paraId="72FD2062" w14:textId="77777777" w:rsidR="00F21A1D" w:rsidRPr="00777D4A" w:rsidRDefault="00756746" w:rsidP="00777D4A">
      <w:pPr>
        <w:tabs>
          <w:tab w:val="left" w:pos="1220"/>
        </w:tabs>
        <w:ind w:left="1220" w:right="518" w:hanging="704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b/>
          <w:sz w:val="18"/>
          <w:szCs w:val="18"/>
        </w:rPr>
        <w:t>Z2.C</w:t>
      </w:r>
      <w:r w:rsidRPr="00777D4A">
        <w:rPr>
          <w:rFonts w:ascii="Calibri Light" w:hAnsi="Calibri Light" w:cs="Calibri Light"/>
          <w:b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b/>
          <w:spacing w:val="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MODUŁU</w:t>
      </w:r>
      <w:r w:rsidRPr="00777D4A">
        <w:rPr>
          <w:rFonts w:ascii="Calibri Light" w:hAnsi="Calibri Light" w:cs="Calibri Light"/>
          <w:b/>
          <w:spacing w:val="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ODKSZTAŁCENIA</w:t>
      </w:r>
      <w:r w:rsidRPr="00777D4A">
        <w:rPr>
          <w:rFonts w:ascii="Calibri Light" w:hAnsi="Calibri Light" w:cs="Calibri Light"/>
          <w:b/>
          <w:spacing w:val="1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PODŁOŻA</w:t>
      </w:r>
      <w:r w:rsidRPr="00777D4A">
        <w:rPr>
          <w:rFonts w:ascii="Calibri Light" w:hAnsi="Calibri Light" w:cs="Calibri Light"/>
          <w:b/>
          <w:spacing w:val="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PRZEZ</w:t>
      </w:r>
      <w:r w:rsidRPr="00777D4A">
        <w:rPr>
          <w:rFonts w:ascii="Calibri Light" w:hAnsi="Calibri Light" w:cs="Calibri Light"/>
          <w:b/>
          <w:spacing w:val="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OBCIĄŻENIE</w:t>
      </w:r>
      <w:r w:rsidRPr="00777D4A">
        <w:rPr>
          <w:rFonts w:ascii="Calibri Light" w:hAnsi="Calibri Light" w:cs="Calibri Light"/>
          <w:b/>
          <w:spacing w:val="1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PŁYTĄ</w:t>
      </w:r>
      <w:r w:rsidRPr="00777D4A">
        <w:rPr>
          <w:rFonts w:ascii="Calibri Light" w:hAnsi="Calibri Light" w:cs="Calibri Light"/>
          <w:b/>
          <w:spacing w:val="-6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(POD</w:t>
      </w:r>
      <w:r w:rsidRPr="00777D4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OBCIĄŻENIEM</w:t>
      </w:r>
      <w:r w:rsidRPr="00777D4A">
        <w:rPr>
          <w:rFonts w:ascii="Calibri Light" w:hAnsi="Calibri Light" w:cs="Calibri Light"/>
          <w:b/>
          <w:spacing w:val="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STATYCZNYM)</w:t>
      </w:r>
    </w:p>
    <w:p w14:paraId="73D03A72" w14:textId="38A09CC6" w:rsidR="00F21A1D" w:rsidRPr="00777D4A" w:rsidRDefault="00756746" w:rsidP="00777D4A">
      <w:pPr>
        <w:pStyle w:val="Nagwek1"/>
        <w:tabs>
          <w:tab w:val="left" w:pos="2954"/>
          <w:tab w:val="left" w:pos="4183"/>
          <w:tab w:val="left" w:pos="6339"/>
          <w:tab w:val="left" w:pos="7663"/>
          <w:tab w:val="left" w:pos="8397"/>
        </w:tabs>
        <w:spacing w:before="0"/>
        <w:ind w:left="1220" w:right="520" w:hanging="704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Z2.D</w:t>
      </w:r>
      <w:r w:rsidRPr="00777D4A">
        <w:rPr>
          <w:rFonts w:ascii="Calibri Light" w:hAnsi="Calibri Light" w:cs="Calibri Light"/>
          <w:spacing w:val="11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OZNACZANIE</w:t>
      </w:r>
      <w:r w:rsidR="00651FFB">
        <w:rPr>
          <w:rFonts w:ascii="Calibri Light" w:hAnsi="Calibri Light" w:cs="Calibri Light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MODUŁU</w:t>
      </w:r>
      <w:r w:rsidR="00651FFB">
        <w:rPr>
          <w:rFonts w:ascii="Calibri Light" w:hAnsi="Calibri Light" w:cs="Calibri Light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ODKSZTAŁCENIA</w:t>
      </w:r>
      <w:r w:rsidR="00651FFB">
        <w:rPr>
          <w:rFonts w:ascii="Calibri Light" w:hAnsi="Calibri Light" w:cs="Calibri Light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PODŁOŻA</w:t>
      </w:r>
      <w:r w:rsidR="00651FFB">
        <w:rPr>
          <w:rFonts w:ascii="Calibri Light" w:hAnsi="Calibri Light" w:cs="Calibri Light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</w:t>
      </w:r>
      <w:r w:rsidR="00651FFB">
        <w:rPr>
          <w:rFonts w:ascii="Calibri Light" w:hAnsi="Calibri Light" w:cs="Calibri Light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>OBCIĄŻENIEM</w:t>
      </w:r>
      <w:r w:rsidRPr="00777D4A">
        <w:rPr>
          <w:rFonts w:ascii="Calibri Light" w:hAnsi="Calibri Light" w:cs="Calibri Light"/>
          <w:spacing w:val="-6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DYNAMICZNYM LEKKĄ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PŁYTĄ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LPD</w:t>
      </w:r>
    </w:p>
    <w:p w14:paraId="165F2885" w14:textId="77777777" w:rsidR="00F21A1D" w:rsidRPr="00777D4A" w:rsidRDefault="00756746" w:rsidP="00777D4A">
      <w:pPr>
        <w:tabs>
          <w:tab w:val="left" w:pos="1220"/>
        </w:tabs>
        <w:ind w:left="517" w:right="1437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b/>
          <w:sz w:val="18"/>
          <w:szCs w:val="18"/>
        </w:rPr>
        <w:t>Z2.E</w:t>
      </w:r>
      <w:r w:rsidRPr="00777D4A">
        <w:rPr>
          <w:rFonts w:ascii="Calibri Light" w:hAnsi="Calibri Light" w:cs="Calibri Light"/>
          <w:b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WSKAŹNIKA</w:t>
      </w:r>
      <w:r w:rsidRPr="00777D4A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NOŚNOŚCI</w:t>
      </w:r>
      <w:r w:rsidRPr="00777D4A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CBR</w:t>
      </w:r>
      <w:r w:rsidRPr="00777D4A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I</w:t>
      </w:r>
      <w:r w:rsidRPr="00777D4A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PĘCZNIENIA</w:t>
      </w:r>
      <w:r w:rsidRPr="00777D4A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LINIOWEGO</w:t>
      </w:r>
      <w:r w:rsidRPr="00777D4A">
        <w:rPr>
          <w:rFonts w:ascii="Calibri Light" w:hAnsi="Calibri Light" w:cs="Calibri Light"/>
          <w:b/>
          <w:spacing w:val="-6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Z2.F</w:t>
      </w:r>
      <w:r w:rsidRPr="00777D4A">
        <w:rPr>
          <w:rFonts w:ascii="Calibri Light" w:hAnsi="Calibri Light" w:cs="Calibri Light"/>
          <w:b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WSKAŹNIKA</w:t>
      </w:r>
      <w:r w:rsidRPr="00777D4A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PIASKOWEGO</w:t>
      </w:r>
    </w:p>
    <w:p w14:paraId="5BA22898" w14:textId="77777777" w:rsidR="00F21A1D" w:rsidRPr="00777D4A" w:rsidRDefault="00756746" w:rsidP="00777D4A">
      <w:pPr>
        <w:pStyle w:val="Nagwek1"/>
        <w:spacing w:before="0"/>
        <w:ind w:left="517" w:right="5673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Z2.G</w:t>
      </w:r>
      <w:r w:rsidRPr="00777D4A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OZNACZANIE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WILGOTNOŚCI</w:t>
      </w:r>
      <w:r w:rsidRPr="00777D4A">
        <w:rPr>
          <w:rFonts w:ascii="Calibri Light" w:hAnsi="Calibri Light" w:cs="Calibri Light"/>
          <w:spacing w:val="-6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Z2.H</w:t>
      </w:r>
      <w:r w:rsidRPr="00777D4A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OZNACZANIE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UZIARNIENIA</w:t>
      </w:r>
    </w:p>
    <w:p w14:paraId="76FC247C" w14:textId="0CACE4EF" w:rsidR="00F21A1D" w:rsidRPr="00777D4A" w:rsidRDefault="00756746" w:rsidP="00777D4A">
      <w:pPr>
        <w:tabs>
          <w:tab w:val="left" w:pos="1220"/>
          <w:tab w:val="left" w:pos="1287"/>
        </w:tabs>
        <w:ind w:left="517" w:right="1309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b/>
          <w:sz w:val="18"/>
          <w:szCs w:val="18"/>
        </w:rPr>
        <w:t>Z2.I</w:t>
      </w:r>
      <w:r w:rsidRPr="00777D4A">
        <w:rPr>
          <w:rFonts w:ascii="Calibri Light" w:hAnsi="Calibri Light" w:cs="Calibri Light"/>
          <w:b/>
          <w:sz w:val="18"/>
          <w:szCs w:val="18"/>
        </w:rPr>
        <w:tab/>
        <w:t>OZNACZANIE GRANICY PLASTYCZNOŚCI W</w:t>
      </w:r>
      <w:r w:rsidRPr="00777D4A">
        <w:rPr>
          <w:rFonts w:ascii="Calibri Light" w:hAnsi="Calibri Light" w:cs="Calibri Light"/>
          <w:b/>
          <w:sz w:val="18"/>
          <w:szCs w:val="18"/>
          <w:vertAlign w:val="subscript"/>
        </w:rPr>
        <w:t>P</w:t>
      </w:r>
      <w:r w:rsidRPr="00777D4A">
        <w:rPr>
          <w:rFonts w:ascii="Calibri Light" w:hAnsi="Calibri Light" w:cs="Calibri Light"/>
          <w:b/>
          <w:sz w:val="18"/>
          <w:szCs w:val="18"/>
        </w:rPr>
        <w:t xml:space="preserve"> I GRANICY PŁYNNOSCI W</w:t>
      </w:r>
      <w:r w:rsidRPr="00777D4A">
        <w:rPr>
          <w:rFonts w:ascii="Calibri Light" w:hAnsi="Calibri Light" w:cs="Calibri Light"/>
          <w:b/>
          <w:sz w:val="18"/>
          <w:szCs w:val="18"/>
          <w:vertAlign w:val="subscript"/>
        </w:rPr>
        <w:t>L</w:t>
      </w:r>
      <w:r w:rsidRPr="00777D4A">
        <w:rPr>
          <w:rFonts w:ascii="Calibri Light" w:hAnsi="Calibri Light" w:cs="Calibri Light"/>
          <w:b/>
          <w:spacing w:val="-6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Z2.J</w:t>
      </w:r>
      <w:r w:rsidRPr="00777D4A">
        <w:rPr>
          <w:rFonts w:ascii="Calibri Light" w:hAnsi="Calibri Light" w:cs="Calibri Light"/>
          <w:b/>
          <w:sz w:val="18"/>
          <w:szCs w:val="18"/>
        </w:rPr>
        <w:tab/>
      </w:r>
      <w:r w:rsidR="00651FFB">
        <w:rPr>
          <w:rFonts w:ascii="Calibri Light" w:hAnsi="Calibri Light" w:cs="Calibri Light"/>
          <w:b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OZNACZANIE</w:t>
      </w:r>
      <w:r w:rsidRPr="00777D4A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WSPÓŁCZYNNIKA</w:t>
      </w:r>
      <w:r w:rsidRPr="00777D4A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WODOPRZEPUSZCZALNOŚCI</w:t>
      </w:r>
      <w:r w:rsidRPr="00777D4A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k</w:t>
      </w:r>
    </w:p>
    <w:p w14:paraId="42109E03" w14:textId="77777777" w:rsidR="00F21A1D" w:rsidRPr="00777D4A" w:rsidRDefault="00756746" w:rsidP="00777D4A">
      <w:pPr>
        <w:pStyle w:val="Nagwek1"/>
        <w:tabs>
          <w:tab w:val="left" w:pos="1287"/>
        </w:tabs>
        <w:spacing w:before="0"/>
        <w:ind w:lef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Z2.K</w:t>
      </w:r>
      <w:r w:rsidRPr="00777D4A">
        <w:rPr>
          <w:rFonts w:ascii="Calibri Light" w:hAnsi="Calibri Light" w:cs="Calibri Light"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ZAWARTOŚCI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SUBSATNCJI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ORGANICZNYCH</w:t>
      </w:r>
    </w:p>
    <w:p w14:paraId="128AA166" w14:textId="497C66A9" w:rsidR="00F21A1D" w:rsidRPr="00777D4A" w:rsidRDefault="004346C7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23F692C" wp14:editId="56CC0004">
                <wp:simplePos x="0" y="0"/>
                <wp:positionH relativeFrom="page">
                  <wp:posOffset>742950</wp:posOffset>
                </wp:positionH>
                <wp:positionV relativeFrom="paragraph">
                  <wp:posOffset>260350</wp:posOffset>
                </wp:positionV>
                <wp:extent cx="6120130" cy="1301115"/>
                <wp:effectExtent l="0" t="0" r="13970" b="13335"/>
                <wp:wrapTopAndBottom/>
                <wp:docPr id="105779267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301115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957F20" w14:textId="77777777" w:rsidR="00F21A1D" w:rsidRPr="00651FFB" w:rsidRDefault="00756746">
                            <w:pPr>
                              <w:spacing w:before="123"/>
                              <w:ind w:left="93"/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</w:pP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UWAGA:</w:t>
                            </w:r>
                          </w:p>
                          <w:p w14:paraId="2D3AA82C" w14:textId="77777777" w:rsidR="00F21A1D" w:rsidRPr="00651FFB" w:rsidRDefault="00756746">
                            <w:pPr>
                              <w:spacing w:before="155"/>
                              <w:ind w:left="93" w:right="98"/>
                              <w:jc w:val="both"/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</w:pP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Uwzględniając zróżnicowanie gruntów i materiałów, które mogą być zastosowane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w robotach ziemnych kontrola właściwości może być oparta o zastosowanie metod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badań określonych w odniesieniu do gruntów, kruszyw lub do mieszanek. Metoda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badania określonej właściwości konkretnego gruntu/materiału zostanie wybrana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na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podstawie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Załącznika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i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przedstawiona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przez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Wykonawcę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do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akceptacji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Inżyniera/Zamawiającego.</w:t>
                            </w:r>
                          </w:p>
                          <w:p w14:paraId="3E5266A4" w14:textId="77777777" w:rsidR="00F21A1D" w:rsidRDefault="00756746">
                            <w:pPr>
                              <w:spacing w:before="121"/>
                              <w:ind w:left="93" w:right="93"/>
                              <w:jc w:val="both"/>
                              <w:rPr>
                                <w:b/>
                                <w:sz w:val="20"/>
                              </w:rPr>
                            </w:pP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Dopuszcza się stosowanie innych metod kontroli niż wskazane w niniejszych SST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pod warunkiem spełnienia warunków określonych w punkcie 6.1.3.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6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niniejszych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51FFB">
                              <w:rPr>
                                <w:rFonts w:ascii="Calibri Light" w:hAnsi="Calibri Light" w:cs="Calibri Light"/>
                                <w:bCs/>
                                <w:sz w:val="18"/>
                                <w:szCs w:val="18"/>
                              </w:rPr>
                              <w:t>SST</w:t>
                            </w:r>
                            <w:r>
                              <w:rPr>
                                <w:b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3F692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8.5pt;margin-top:20.5pt;width:481.9pt;height:102.4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" filled="f" strokeweight="1.44pt">
                <v:textbox inset="0,0,0,0">
                  <w:txbxContent>
                    <w:p w14:paraId="27957F20" w14:textId="77777777" w:rsidR="00F21A1D" w:rsidRPr="00651FFB" w:rsidRDefault="00756746">
                      <w:pPr>
                        <w:spacing w:before="123"/>
                        <w:ind w:left="93"/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</w:pP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UWAGA:</w:t>
                      </w:r>
                    </w:p>
                    <w:p w14:paraId="2D3AA82C" w14:textId="77777777" w:rsidR="00F21A1D" w:rsidRPr="00651FFB" w:rsidRDefault="00756746">
                      <w:pPr>
                        <w:spacing w:before="155"/>
                        <w:ind w:left="93" w:right="98"/>
                        <w:jc w:val="both"/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</w:pP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Uwzględniając zróżnicowanie gruntów i materiałów, które mogą być zastosowane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w robotach ziemnych kontrola właściwości może być oparta o zastosowanie metod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badań określonych w odniesieniu do gruntów, kruszyw lub do mieszanek. Metoda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badania określonej właściwości konkretnego gruntu/materiału zostanie wybrana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na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podstawie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Załącznika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2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i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przedstawiona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przez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Wykonawcę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do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akceptacji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Inżyniera/Zamawiającego.</w:t>
                      </w:r>
                    </w:p>
                    <w:p w14:paraId="3E5266A4" w14:textId="77777777" w:rsidR="00F21A1D" w:rsidRDefault="00756746">
                      <w:pPr>
                        <w:spacing w:before="121"/>
                        <w:ind w:left="93" w:right="93"/>
                        <w:jc w:val="both"/>
                        <w:rPr>
                          <w:b/>
                          <w:sz w:val="20"/>
                        </w:rPr>
                      </w:pP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Dopuszcza się stosowanie innych metod kontroli niż wskazane w niniejszych SST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pod warunkiem spełnienia warunków określonych w punkcie 6.1.3.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68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niniejszych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 w:rsidRPr="00651FFB">
                        <w:rPr>
                          <w:rFonts w:ascii="Calibri Light" w:hAnsi="Calibri Light" w:cs="Calibri Light"/>
                          <w:bCs/>
                          <w:sz w:val="18"/>
                          <w:szCs w:val="18"/>
                        </w:rPr>
                        <w:t>SST</w:t>
                      </w:r>
                      <w:r>
                        <w:rPr>
                          <w:b/>
                          <w:sz w:val="20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B5E8465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2409F554" w14:textId="77777777" w:rsidR="00F21A1D" w:rsidRPr="00777D4A" w:rsidRDefault="00756746" w:rsidP="00777D4A">
      <w:pPr>
        <w:tabs>
          <w:tab w:val="left" w:pos="1253"/>
        </w:tabs>
        <w:ind w:left="517" w:right="1363"/>
        <w:rPr>
          <w:rFonts w:ascii="Calibri Light" w:hAnsi="Calibri Light" w:cs="Calibri Light"/>
          <w:b/>
          <w:sz w:val="18"/>
          <w:szCs w:val="18"/>
        </w:rPr>
      </w:pPr>
      <w:r w:rsidRPr="00777D4A">
        <w:rPr>
          <w:rFonts w:ascii="Calibri Light" w:hAnsi="Calibri Light" w:cs="Calibri Light"/>
          <w:b/>
          <w:sz w:val="18"/>
          <w:szCs w:val="18"/>
        </w:rPr>
        <w:t>Z2.A</w:t>
      </w:r>
      <w:r w:rsidRPr="00777D4A">
        <w:rPr>
          <w:rFonts w:ascii="Calibri Light" w:hAnsi="Calibri Light" w:cs="Calibri Light"/>
          <w:b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WILGOTNOŚCI</w:t>
      </w:r>
      <w:r w:rsidRPr="00777D4A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OPTYMALNEJ</w:t>
      </w:r>
      <w:r w:rsidRPr="00777D4A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I</w:t>
      </w:r>
      <w:r w:rsidRPr="00777D4A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MAKSYMALNEJ</w:t>
      </w:r>
      <w:r w:rsidRPr="00777D4A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GĘSTOSCI</w:t>
      </w:r>
      <w:r w:rsidRPr="00777D4A">
        <w:rPr>
          <w:rFonts w:ascii="Calibri Light" w:hAnsi="Calibri Light" w:cs="Calibri Light"/>
          <w:b/>
          <w:spacing w:val="-6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OBJĘTOŚCIOWEJ</w:t>
      </w:r>
      <w:r w:rsidRPr="00777D4A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SZKIELETU</w:t>
      </w:r>
      <w:r w:rsidRPr="00777D4A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(BADANIE</w:t>
      </w:r>
      <w:r w:rsidRPr="00777D4A">
        <w:rPr>
          <w:rFonts w:ascii="Calibri Light" w:hAnsi="Calibri Light" w:cs="Calibri Light"/>
          <w:b/>
          <w:spacing w:val="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b/>
          <w:sz w:val="18"/>
          <w:szCs w:val="18"/>
        </w:rPr>
        <w:t>PROCTORA)</w:t>
      </w:r>
    </w:p>
    <w:p w14:paraId="2D155AE1" w14:textId="77777777" w:rsidR="00F21A1D" w:rsidRPr="00777D4A" w:rsidRDefault="00756746" w:rsidP="00777D4A">
      <w:pPr>
        <w:pStyle w:val="Tekstpodstawowy"/>
        <w:ind w:right="520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 badania wilgotności optymalnej i maksymalnej gęstości objętościowej szkieletu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gruntów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 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PN-B-04481:1988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punkcie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8.</w:t>
      </w:r>
    </w:p>
    <w:p w14:paraId="274C2888" w14:textId="77777777" w:rsidR="00F21A1D" w:rsidRPr="00777D4A" w:rsidRDefault="00756746" w:rsidP="00777D4A">
      <w:pPr>
        <w:pStyle w:val="Tekstpodstawowy"/>
        <w:ind w:right="51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wilgotności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optymalnej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maksymalnej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gęstości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objętości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szkieletu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mieszanek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kruszyw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13286-2.</w:t>
      </w:r>
    </w:p>
    <w:p w14:paraId="2FBBA520" w14:textId="77777777" w:rsidR="00F21A1D" w:rsidRPr="00777D4A" w:rsidRDefault="00756746" w:rsidP="00777D4A">
      <w:pPr>
        <w:pStyle w:val="Tekstpodstawowy"/>
        <w:ind w:right="5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 oznaczeniu wilgotności optymalnej i maksymalnej gęstości objętościowej szkieletu gruntów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mieszanek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kruszyw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oraz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wartości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s</w:t>
      </w:r>
      <w:proofErr w:type="spellEnd"/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należy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stosować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badanie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Proctora</w:t>
      </w:r>
      <w:proofErr w:type="spellEnd"/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energię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zagęszczania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około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0,6 MJ/m</w:t>
      </w:r>
      <w:r w:rsidRPr="00777D4A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Pr="00777D4A">
        <w:rPr>
          <w:rFonts w:ascii="Calibri Light" w:hAnsi="Calibri Light" w:cs="Calibri Light"/>
          <w:sz w:val="18"/>
          <w:szCs w:val="18"/>
        </w:rPr>
        <w:t>.</w:t>
      </w:r>
    </w:p>
    <w:p w14:paraId="4CBA8D8C" w14:textId="77777777" w:rsidR="00F21A1D" w:rsidRPr="00777D4A" w:rsidRDefault="00756746" w:rsidP="00777D4A">
      <w:pPr>
        <w:pStyle w:val="Nagwek1"/>
        <w:spacing w:before="0"/>
        <w:ind w:left="517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 xml:space="preserve">Z2.B  </w:t>
      </w:r>
      <w:r w:rsidRPr="00777D4A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OZNACZANIE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ZAGĘSZCZENIA</w:t>
      </w:r>
    </w:p>
    <w:p w14:paraId="2BD5144B" w14:textId="77777777" w:rsidR="00F21A1D" w:rsidRPr="00777D4A" w:rsidRDefault="00756746" w:rsidP="00777D4A">
      <w:pPr>
        <w:pStyle w:val="Tekstpodstawowy"/>
        <w:ind w:right="508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 xml:space="preserve">Procedura oznaczania wskaźnika zagęszczenia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s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 xml:space="preserve"> zawarta jest w normie BN-77/8931-12.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Maksymalną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gęstość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objętościową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szkieletu należy</w:t>
      </w:r>
      <w:r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określić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według procedury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wskazanej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załączniku Z2.A.</w:t>
      </w:r>
    </w:p>
    <w:p w14:paraId="2AFADBCC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74CEE9F0" w14:textId="77777777" w:rsidR="00F21A1D" w:rsidRPr="00777D4A" w:rsidRDefault="00756746" w:rsidP="00777D4A">
      <w:pPr>
        <w:pStyle w:val="Nagwek1"/>
        <w:tabs>
          <w:tab w:val="left" w:pos="1321"/>
        </w:tabs>
        <w:spacing w:before="0"/>
        <w:ind w:left="517" w:right="1283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Z2.C</w:t>
      </w:r>
      <w:r w:rsidRPr="00777D4A">
        <w:rPr>
          <w:rFonts w:ascii="Calibri Light" w:hAnsi="Calibri Light" w:cs="Calibri Light"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MODUŁU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ODKSZTAŁCENIA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PRZEZ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OBCIĄŻENIE</w:t>
      </w:r>
      <w:r w:rsidRPr="00777D4A">
        <w:rPr>
          <w:rFonts w:ascii="Calibri Light" w:hAnsi="Calibri Light" w:cs="Calibri Light"/>
          <w:spacing w:val="-6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PŁYTĄ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(POD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OBCIĄŻENIEM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STATYCZNYM)</w:t>
      </w:r>
    </w:p>
    <w:p w14:paraId="40F18B4E" w14:textId="77777777" w:rsidR="00F21A1D" w:rsidRPr="00777D4A" w:rsidRDefault="00756746" w:rsidP="00777D4A">
      <w:pPr>
        <w:pStyle w:val="Tekstpodstawowy"/>
        <w:ind w:right="51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modułu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odkształcenia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zastosowaniem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obciążonej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statycznie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załączniku B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normy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PN-S-02205:1988.</w:t>
      </w:r>
    </w:p>
    <w:p w14:paraId="0D7A1791" w14:textId="77777777" w:rsidR="00F21A1D" w:rsidRPr="00777D4A" w:rsidRDefault="00756746" w:rsidP="00777D4A">
      <w:pPr>
        <w:pStyle w:val="Tekstpodstawowy"/>
        <w:ind w:right="513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Oznaczenie modułu odkształcenia odnosi się do nośności warstwy w chwili przeprowadzenia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badania. Wartość modułu można uznać za miarodajną w odniesieniu do kryteriów określonych</w:t>
      </w:r>
      <w:r w:rsidRPr="00777D4A">
        <w:rPr>
          <w:rFonts w:ascii="Calibri Light" w:hAnsi="Calibri Light" w:cs="Calibri Light"/>
          <w:spacing w:val="-6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 SST, jeżeli wilgotność gruntu/materiału warstwy w czasie badania nie jest wyższa od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wilgotności jaką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miał on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czasie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zagęszczania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oraz jest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 niej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niższa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więcej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niż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2%.</w:t>
      </w:r>
    </w:p>
    <w:p w14:paraId="1FE6BC31" w14:textId="77777777" w:rsidR="00F21A1D" w:rsidRPr="00777D4A" w:rsidRDefault="00756746" w:rsidP="00777D4A">
      <w:pPr>
        <w:pStyle w:val="Nagwek1"/>
        <w:tabs>
          <w:tab w:val="left" w:pos="1321"/>
        </w:tabs>
        <w:spacing w:before="0"/>
        <w:ind w:left="517" w:right="132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Z2.D</w:t>
      </w:r>
      <w:r w:rsidRPr="00777D4A">
        <w:rPr>
          <w:rFonts w:ascii="Calibri Light" w:hAnsi="Calibri Light" w:cs="Calibri Light"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MODUŁU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ODKSZTAŁCENIA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PODŁOŻA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OBCIĄŻENIEM</w:t>
      </w:r>
      <w:r w:rsidRPr="00777D4A">
        <w:rPr>
          <w:rFonts w:ascii="Calibri Light" w:hAnsi="Calibri Light" w:cs="Calibri Light"/>
          <w:spacing w:val="-6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DYNAMICZNYM LEKKĄ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PŁYTĄ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(LPD).</w:t>
      </w:r>
    </w:p>
    <w:p w14:paraId="71CE6536" w14:textId="77777777" w:rsidR="00F21A1D" w:rsidRPr="00777D4A" w:rsidRDefault="00756746" w:rsidP="00777D4A">
      <w:pPr>
        <w:pStyle w:val="Tekstpodstawowy"/>
        <w:ind w:righ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Lekką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Dynamiczną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(LPD)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można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stosować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wyłącznie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 gruntów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materiałów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nieplastycznych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 xml:space="preserve"> (niespoistych).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Należy stosować</w:t>
      </w:r>
      <w:r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płytę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 średnicy 30 cm. Stosowanie płyty o innej średnicy jest możliwe pod warunkiem spełnienia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warunków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punkcie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6.1.3. niniejszych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SST.</w:t>
      </w:r>
    </w:p>
    <w:p w14:paraId="160DB86A" w14:textId="77777777" w:rsidR="00F21A1D" w:rsidRPr="00777D4A" w:rsidRDefault="00756746" w:rsidP="00777D4A">
      <w:pPr>
        <w:pStyle w:val="Tekstpodstawowy"/>
        <w:ind w:right="516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Głębokość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oddziaływania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LPD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równa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średnicy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płyty.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to,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że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przypadku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stosowania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płyty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średnicy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30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cm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należy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poddawać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badaniu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grubszych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niż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30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cm.</w:t>
      </w:r>
      <w:r w:rsidRPr="00777D4A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przypadku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cieńszych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niż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średnica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płyty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należy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wykluczyć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możliwość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wpływu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warstwy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leżącej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niżej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wynik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oznaczenia.</w:t>
      </w:r>
    </w:p>
    <w:p w14:paraId="27686E49" w14:textId="77777777" w:rsidR="00F21A1D" w:rsidRPr="00777D4A" w:rsidRDefault="00756746" w:rsidP="00777D4A">
      <w:pPr>
        <w:pStyle w:val="Tekstpodstawowy"/>
        <w:ind w:right="516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Oznaczenie modułu odkształcenia odnosi się do nośności warstwy w chwili przeprowadzenia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badania.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Wartość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modułu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można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uznać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miarodajną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odniesieniu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kryteriów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określonych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 SST, jeżeli wilgotność gruntu/materiału warstwy w czasie badania nie jest wyższa od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wilgotności jaką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miał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on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czasie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zagęszczania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oraz jest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 niej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niższa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więcej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niż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2%.</w:t>
      </w:r>
    </w:p>
    <w:p w14:paraId="6C5BADB3" w14:textId="77777777" w:rsidR="00F21A1D" w:rsidRPr="00777D4A" w:rsidRDefault="00756746" w:rsidP="00777D4A">
      <w:pPr>
        <w:pStyle w:val="Tekstpodstawowy"/>
        <w:ind w:right="511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Stosowane urządzenie musi mieć ważny dokument certyfikacji. Uwzględniając zróżnicowanie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konstrukcyjne urządzeń pomiarowych, określanych jako Lekka Płyta Dynamiczna (LPD) 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kontroli warstwy należy stosować jeden typ urządzenia. Należy ściśle przestrzegać procedury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oznaczania modułu odkształcenia podłoża pod obciążeniem dynamicznym, określonej przez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producenta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instrukcji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stosowania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urządzenia.</w:t>
      </w:r>
    </w:p>
    <w:p w14:paraId="14239B4D" w14:textId="77777777" w:rsidR="00F21A1D" w:rsidRPr="00777D4A" w:rsidRDefault="00756746" w:rsidP="00777D4A">
      <w:pPr>
        <w:pStyle w:val="Tekstpodstawowy"/>
        <w:ind w:right="510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Badanie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LPD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może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być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wykorzystane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jako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pośrednia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metoda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oceny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i/lub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nośności warstwy na podstawie zaakceptowanych przez Inżyniera/Zamawiającego korelacji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wartości dynamicznego modułu odkształcenia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E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vd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 xml:space="preserve"> z wartościami </w:t>
      </w:r>
      <w:r w:rsidRPr="00777D4A">
        <w:rPr>
          <w:rFonts w:ascii="Calibri Light" w:hAnsi="Calibri Light" w:cs="Calibri Light"/>
          <w:sz w:val="18"/>
          <w:szCs w:val="18"/>
        </w:rPr>
        <w:lastRenderedPageBreak/>
        <w:t xml:space="preserve">wskaźnika zagęszczenia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s</w:t>
      </w:r>
      <w:proofErr w:type="spellEnd"/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i/lub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wtórnego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modułu odkształcenia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E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2</w:t>
      </w:r>
    </w:p>
    <w:p w14:paraId="35098269" w14:textId="77777777" w:rsidR="00F21A1D" w:rsidRPr="00777D4A" w:rsidRDefault="00756746" w:rsidP="00777D4A">
      <w:pPr>
        <w:pStyle w:val="Nagwek1"/>
        <w:tabs>
          <w:tab w:val="left" w:pos="1321"/>
        </w:tabs>
        <w:spacing w:before="0"/>
        <w:ind w:lef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Z2.E</w:t>
      </w:r>
      <w:r w:rsidRPr="00777D4A">
        <w:rPr>
          <w:rFonts w:ascii="Calibri Light" w:hAnsi="Calibri Light" w:cs="Calibri Light"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NOŚNOŚCI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CBR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PĘCZNIENIA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LINIOWEGO</w:t>
      </w:r>
    </w:p>
    <w:p w14:paraId="48DCBAC7" w14:textId="77777777" w:rsidR="00F21A1D" w:rsidRPr="00777D4A" w:rsidRDefault="00756746" w:rsidP="00777D4A">
      <w:pPr>
        <w:pStyle w:val="Tekstpodstawowy"/>
        <w:ind w:right="51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</w:t>
      </w:r>
      <w:r w:rsidRPr="00777D4A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nośności</w:t>
      </w:r>
      <w:r w:rsidRPr="00777D4A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CBR</w:t>
      </w:r>
      <w:r w:rsidRPr="00777D4A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pęcznienia</w:t>
      </w:r>
      <w:r w:rsidRPr="00777D4A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liniowego</w:t>
      </w:r>
      <w:r w:rsidRPr="00777D4A">
        <w:rPr>
          <w:rFonts w:ascii="Calibri Light" w:hAnsi="Calibri Light" w:cs="Calibri Light"/>
          <w:spacing w:val="6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gruntów</w:t>
      </w:r>
      <w:r w:rsidRPr="00777D4A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załączniku 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normy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PN-S-02205:1988.</w:t>
      </w:r>
    </w:p>
    <w:p w14:paraId="56F64CD1" w14:textId="77777777" w:rsidR="00F21A1D" w:rsidRPr="00777D4A" w:rsidRDefault="00756746" w:rsidP="00777D4A">
      <w:pPr>
        <w:pStyle w:val="Tekstpodstawowy"/>
        <w:ind w:right="5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nośności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CBR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pęcznienia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liniowego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mieszanek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kruszyw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 jest w normie PN-EN 13286-47. Wilgotność materiału do uformowania próbek należy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określić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według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zasady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podanej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załączniku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PN-S-02205:1988.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czasie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pomiaru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pęcznienia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próbkę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należy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nasycać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wodą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przez 4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doby.</w:t>
      </w:r>
    </w:p>
    <w:p w14:paraId="41EDD6AD" w14:textId="77777777" w:rsidR="00F21A1D" w:rsidRPr="00777D4A" w:rsidRDefault="00756746" w:rsidP="00777D4A">
      <w:pPr>
        <w:pStyle w:val="Nagwek1"/>
        <w:tabs>
          <w:tab w:val="left" w:pos="1321"/>
        </w:tabs>
        <w:spacing w:before="0"/>
        <w:ind w:lef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Z2.F</w:t>
      </w:r>
      <w:r w:rsidRPr="00777D4A">
        <w:rPr>
          <w:rFonts w:ascii="Calibri Light" w:hAnsi="Calibri Light" w:cs="Calibri Light"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PIASKOWEGO</w:t>
      </w:r>
    </w:p>
    <w:p w14:paraId="5C518223" w14:textId="77777777" w:rsidR="00F21A1D" w:rsidRPr="00777D4A" w:rsidRDefault="00756746" w:rsidP="00777D4A">
      <w:pPr>
        <w:pStyle w:val="Tekstpodstawowy"/>
        <w:ind w:right="513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 oznaczenia oznaczania wskaźnika piaskowego gruntów WP zawarta jest w normie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BN-64/8931-01.</w:t>
      </w:r>
    </w:p>
    <w:p w14:paraId="3DFA6A02" w14:textId="77777777" w:rsidR="00F21A1D" w:rsidRPr="00777D4A" w:rsidRDefault="00756746" w:rsidP="00777D4A">
      <w:pPr>
        <w:pStyle w:val="Tekstpodstawowy"/>
        <w:ind w:right="5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Możliwe jest zastosowanie do gruntów badania wskaźnika piaskowego SE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4</w:t>
      </w:r>
      <w:r w:rsidRPr="00777D4A">
        <w:rPr>
          <w:rFonts w:ascii="Calibri Light" w:hAnsi="Calibri Light" w:cs="Calibri Light"/>
          <w:sz w:val="18"/>
          <w:szCs w:val="18"/>
        </w:rPr>
        <w:t xml:space="preserve"> według normy PN-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EN 933-8, odnoszącej się do kruszyw, pod warunkiem określenia kryterium oceny wyniku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oznaczenia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nowej normy.</w:t>
      </w:r>
    </w:p>
    <w:p w14:paraId="4AC19AC7" w14:textId="77777777" w:rsidR="00F21A1D" w:rsidRPr="00777D4A" w:rsidRDefault="00756746" w:rsidP="00777D4A">
      <w:pPr>
        <w:pStyle w:val="Tekstpodstawowy"/>
        <w:ind w:right="518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piaskowego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kruszyw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(mieszanek</w:t>
      </w:r>
      <w:r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kruszyw)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933-8. Należy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stosować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piaskowego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SE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4</w:t>
      </w:r>
      <w:r w:rsidRPr="00777D4A">
        <w:rPr>
          <w:rFonts w:ascii="Calibri Light" w:hAnsi="Calibri Light" w:cs="Calibri Light"/>
          <w:sz w:val="18"/>
          <w:szCs w:val="18"/>
        </w:rPr>
        <w:t>.</w:t>
      </w:r>
    </w:p>
    <w:p w14:paraId="005BAC26" w14:textId="77777777" w:rsidR="00F21A1D" w:rsidRPr="00777D4A" w:rsidRDefault="00756746" w:rsidP="00777D4A">
      <w:pPr>
        <w:pStyle w:val="Nagwek1"/>
        <w:tabs>
          <w:tab w:val="left" w:pos="1321"/>
        </w:tabs>
        <w:spacing w:before="0"/>
        <w:ind w:lef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Z2.G</w:t>
      </w:r>
      <w:r w:rsidRPr="00777D4A">
        <w:rPr>
          <w:rFonts w:ascii="Calibri Light" w:hAnsi="Calibri Light" w:cs="Calibri Light"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WILGOTNOŚCI</w:t>
      </w:r>
    </w:p>
    <w:p w14:paraId="57E7D7D7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oznaczenia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wilgotności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gruntów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ISO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17892-1.</w:t>
      </w:r>
    </w:p>
    <w:p w14:paraId="7450291F" w14:textId="77777777" w:rsidR="00F21A1D" w:rsidRPr="00777D4A" w:rsidRDefault="00756746" w:rsidP="00777D4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oznaczenia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wilgotności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mieszanek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kruszyw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1097-5.</w:t>
      </w:r>
    </w:p>
    <w:p w14:paraId="2EEF7CDD" w14:textId="77777777" w:rsidR="00F21A1D" w:rsidRPr="00777D4A" w:rsidRDefault="00756746" w:rsidP="00777D4A">
      <w:pPr>
        <w:pStyle w:val="Nagwek1"/>
        <w:tabs>
          <w:tab w:val="left" w:pos="1253"/>
        </w:tabs>
        <w:spacing w:before="0"/>
        <w:ind w:lef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Z2.H</w:t>
      </w:r>
      <w:r w:rsidRPr="00777D4A">
        <w:rPr>
          <w:rFonts w:ascii="Calibri Light" w:hAnsi="Calibri Light" w:cs="Calibri Light"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UZIARNIENIA</w:t>
      </w:r>
    </w:p>
    <w:p w14:paraId="34960746" w14:textId="77777777" w:rsidR="00F21A1D" w:rsidRPr="00777D4A" w:rsidRDefault="00756746" w:rsidP="00777D4A">
      <w:pPr>
        <w:pStyle w:val="Tekstpodstawowy"/>
        <w:ind w:right="512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uziarnienia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</w:t>
      </w:r>
      <w:r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88/B-04481.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Procedura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oznaczenia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uziarnienia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mieszanek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kruszyw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933-1.</w:t>
      </w:r>
    </w:p>
    <w:p w14:paraId="7AA1CBDD" w14:textId="77777777" w:rsidR="00F21A1D" w:rsidRPr="00777D4A" w:rsidRDefault="00756746" w:rsidP="00777D4A">
      <w:pPr>
        <w:pStyle w:val="Nagwek1"/>
        <w:tabs>
          <w:tab w:val="left" w:pos="1253"/>
        </w:tabs>
        <w:spacing w:before="0"/>
        <w:ind w:lef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Z2.I</w:t>
      </w:r>
      <w:r w:rsidRPr="00777D4A">
        <w:rPr>
          <w:rFonts w:ascii="Calibri Light" w:hAnsi="Calibri Light" w:cs="Calibri Light"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GRANICY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PLASTYCZNOŚCI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P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GRANICY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PŁYNNOSCI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L</w:t>
      </w:r>
      <w:r w:rsidRPr="00777D4A">
        <w:rPr>
          <w:rFonts w:ascii="Calibri Light" w:hAnsi="Calibri Light" w:cs="Calibri Light"/>
          <w:sz w:val="18"/>
          <w:szCs w:val="18"/>
        </w:rPr>
        <w:t>.</w:t>
      </w:r>
    </w:p>
    <w:p w14:paraId="2C16C969" w14:textId="77777777" w:rsidR="00F21A1D" w:rsidRPr="00777D4A" w:rsidRDefault="00756746" w:rsidP="00777D4A">
      <w:pPr>
        <w:pStyle w:val="Tekstpodstawowy"/>
        <w:ind w:right="513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 oznaczenia granicy plastyczności W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P</w:t>
      </w:r>
      <w:r w:rsidRPr="00777D4A">
        <w:rPr>
          <w:rFonts w:ascii="Calibri Light" w:hAnsi="Calibri Light" w:cs="Calibri Light"/>
          <w:sz w:val="18"/>
          <w:szCs w:val="18"/>
        </w:rPr>
        <w:t xml:space="preserve"> i granicy płynności W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L</w:t>
      </w:r>
      <w:r w:rsidRPr="00777D4A">
        <w:rPr>
          <w:rFonts w:ascii="Calibri Light" w:hAnsi="Calibri Light" w:cs="Calibri Light"/>
          <w:sz w:val="18"/>
          <w:szCs w:val="18"/>
        </w:rPr>
        <w:t xml:space="preserve"> (granice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Atterberga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>)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gruntów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drobnoziarnistych (spoistych)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 ISO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17892-12.</w:t>
      </w:r>
    </w:p>
    <w:p w14:paraId="013978D2" w14:textId="77777777" w:rsidR="00F21A1D" w:rsidRPr="00777D4A" w:rsidRDefault="00756746" w:rsidP="00777D4A">
      <w:pPr>
        <w:pStyle w:val="Tekstpodstawowy"/>
        <w:ind w:right="510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Na podstawie wartości granicy plastyczności W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P</w:t>
      </w:r>
      <w:r w:rsidRPr="00777D4A">
        <w:rPr>
          <w:rFonts w:ascii="Calibri Light" w:hAnsi="Calibri Light" w:cs="Calibri Light"/>
          <w:sz w:val="18"/>
          <w:szCs w:val="18"/>
        </w:rPr>
        <w:t xml:space="preserve"> i granicy płynności W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L</w:t>
      </w:r>
      <w:r w:rsidRPr="00777D4A">
        <w:rPr>
          <w:rFonts w:ascii="Calibri Light" w:hAnsi="Calibri Light" w:cs="Calibri Light"/>
          <w:sz w:val="18"/>
          <w:szCs w:val="18"/>
        </w:rPr>
        <w:t xml:space="preserve"> określa się wskaźnik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plastyczności 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P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= W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L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–</w:t>
      </w:r>
      <w:r w:rsidRPr="00777D4A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P</w:t>
      </w:r>
      <w:r w:rsidRPr="00777D4A">
        <w:rPr>
          <w:rFonts w:ascii="Calibri Light" w:hAnsi="Calibri Light" w:cs="Calibri Light"/>
          <w:sz w:val="18"/>
          <w:szCs w:val="18"/>
        </w:rPr>
        <w:t>,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charakteryzujący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plastyczność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(spoistość)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gruntu.</w:t>
      </w:r>
    </w:p>
    <w:p w14:paraId="14DCC232" w14:textId="77777777" w:rsidR="00F21A1D" w:rsidRPr="00777D4A" w:rsidRDefault="00756746" w:rsidP="00777D4A">
      <w:pPr>
        <w:pStyle w:val="Nagwek1"/>
        <w:tabs>
          <w:tab w:val="left" w:pos="1321"/>
        </w:tabs>
        <w:spacing w:before="0"/>
        <w:ind w:left="51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Z2.J</w:t>
      </w:r>
      <w:r w:rsidRPr="00777D4A">
        <w:rPr>
          <w:rFonts w:ascii="Calibri Light" w:hAnsi="Calibri Light" w:cs="Calibri Light"/>
          <w:sz w:val="18"/>
          <w:szCs w:val="18"/>
        </w:rPr>
        <w:tab/>
        <w:t>OZNACZANIE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WSPÓŁCZYNNIKA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FILTRACJI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</w:t>
      </w:r>
    </w:p>
    <w:p w14:paraId="7412AA97" w14:textId="77777777" w:rsidR="00F21A1D" w:rsidRPr="00777D4A" w:rsidRDefault="00756746" w:rsidP="00777D4A">
      <w:pPr>
        <w:pStyle w:val="Tekstpodstawowy"/>
        <w:ind w:right="512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 przypadku stosowania kryteriów odnoszących się do wartości współczynnika filtracji k,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określonych według metody zawartej w normie PN-55/B-04492, należy stosować procedurę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próbek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oznaczenia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współczynnika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filtracji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k,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określoną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tej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normie.</w:t>
      </w:r>
    </w:p>
    <w:p w14:paraId="0B275191" w14:textId="77777777" w:rsidR="00F21A1D" w:rsidRPr="00777D4A" w:rsidRDefault="00756746" w:rsidP="00777D4A">
      <w:pPr>
        <w:pStyle w:val="Tekstpodstawowy"/>
        <w:ind w:right="511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Dopuszcza się pośrednią metodę oceny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właściwości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filtracyjnych gruntów gruboziarnistych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(wg</w:t>
      </w:r>
      <w:r w:rsidRPr="00777D4A">
        <w:rPr>
          <w:rFonts w:ascii="Calibri Light" w:hAnsi="Calibri Light" w:cs="Calibri Light"/>
          <w:spacing w:val="8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klasyfikacji</w:t>
      </w:r>
      <w:r w:rsidRPr="00777D4A">
        <w:rPr>
          <w:rFonts w:ascii="Calibri Light" w:hAnsi="Calibri Light" w:cs="Calibri Light"/>
          <w:spacing w:val="8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</w:t>
      </w:r>
      <w:r w:rsidRPr="00777D4A">
        <w:rPr>
          <w:rFonts w:ascii="Calibri Light" w:hAnsi="Calibri Light" w:cs="Calibri Light"/>
          <w:spacing w:val="8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ISO</w:t>
      </w:r>
      <w:r w:rsidRPr="00777D4A">
        <w:rPr>
          <w:rFonts w:ascii="Calibri Light" w:hAnsi="Calibri Light" w:cs="Calibri Light"/>
          <w:spacing w:val="8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14688-2)</w:t>
      </w:r>
      <w:r w:rsidRPr="00777D4A">
        <w:rPr>
          <w:rFonts w:ascii="Calibri Light" w:hAnsi="Calibri Light" w:cs="Calibri Light"/>
          <w:spacing w:val="8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8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podstawie</w:t>
      </w:r>
      <w:r w:rsidRPr="00777D4A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obliczenia</w:t>
      </w:r>
      <w:r w:rsidRPr="00777D4A">
        <w:rPr>
          <w:rFonts w:ascii="Calibri Light" w:hAnsi="Calibri Light" w:cs="Calibri Light"/>
          <w:spacing w:val="79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współczynnika</w:t>
      </w:r>
      <w:r w:rsidRPr="00777D4A">
        <w:rPr>
          <w:rFonts w:ascii="Calibri Light" w:hAnsi="Calibri Light" w:cs="Calibri Light"/>
          <w:spacing w:val="8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filtracji</w:t>
      </w:r>
      <w:r w:rsidRPr="00777D4A">
        <w:rPr>
          <w:rFonts w:ascii="Calibri Light" w:hAnsi="Calibri Light" w:cs="Calibri Light"/>
          <w:spacing w:val="8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zastosowaniem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wzoru</w:t>
      </w:r>
      <w:r w:rsidRPr="00777D4A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amerykańskiego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USBSC:</w:t>
      </w:r>
    </w:p>
    <w:p w14:paraId="7E70D65A" w14:textId="77777777" w:rsidR="00F21A1D" w:rsidRPr="00777D4A" w:rsidRDefault="00756746" w:rsidP="00777D4A">
      <w:pPr>
        <w:pStyle w:val="Tekstpodstawowy"/>
        <w:ind w:left="431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k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=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0,0036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x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20</w:t>
      </w:r>
      <w:r w:rsidRPr="00777D4A">
        <w:rPr>
          <w:rFonts w:ascii="Calibri Light" w:hAnsi="Calibri Light" w:cs="Calibri Light"/>
          <w:sz w:val="18"/>
          <w:szCs w:val="18"/>
          <w:vertAlign w:val="superscript"/>
        </w:rPr>
        <w:t>2,3</w:t>
      </w:r>
    </w:p>
    <w:p w14:paraId="49DC411E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gdzie:</w:t>
      </w:r>
    </w:p>
    <w:p w14:paraId="21BAF0A5" w14:textId="77777777" w:rsidR="00F21A1D" w:rsidRPr="00777D4A" w:rsidRDefault="00756746" w:rsidP="00777D4A">
      <w:pPr>
        <w:pStyle w:val="Tekstpodstawowy"/>
        <w:tabs>
          <w:tab w:val="left" w:pos="1253"/>
        </w:tabs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k</w:t>
      </w:r>
      <w:r w:rsidRPr="00777D4A">
        <w:rPr>
          <w:rFonts w:ascii="Calibri Light" w:hAnsi="Calibri Light" w:cs="Calibri Light"/>
          <w:sz w:val="18"/>
          <w:szCs w:val="18"/>
        </w:rPr>
        <w:tab/>
        <w:t>współczynnik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filtracji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[m/s]</w:t>
      </w:r>
    </w:p>
    <w:p w14:paraId="1BAEAE21" w14:textId="77777777" w:rsidR="00F21A1D" w:rsidRPr="00777D4A" w:rsidRDefault="00756746" w:rsidP="00777D4A">
      <w:pPr>
        <w:pStyle w:val="Tekstpodstawowy"/>
        <w:ind w:left="1254" w:right="514" w:hanging="73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20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średnica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zastępcza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[mm],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odpowiadająca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zawartości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20%</w:t>
      </w:r>
      <w:r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ziaren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krzywej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uziarnienia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gruntu.</w:t>
      </w:r>
    </w:p>
    <w:p w14:paraId="175AE6B5" w14:textId="77777777" w:rsidR="00F21A1D" w:rsidRPr="00777D4A" w:rsidRDefault="00756746" w:rsidP="00777D4A">
      <w:pPr>
        <w:pStyle w:val="Tekstpodstawowy"/>
        <w:ind w:right="5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Stosowanie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badaniu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próbek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procedury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współczynnika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filtracji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k,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ISO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17892-11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stosowania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wymagań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odniesieniu do tej metody badania. Możliwe jest zweryfikowanie lub potwierdzenia kryterium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oceny określonego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 podstawie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według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normy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PN-55/B-04492.</w:t>
      </w:r>
    </w:p>
    <w:p w14:paraId="15516282" w14:textId="77777777" w:rsidR="00F21A1D" w:rsidRPr="00777D4A" w:rsidRDefault="00756746" w:rsidP="00777D4A">
      <w:pPr>
        <w:pStyle w:val="Nagwek1"/>
        <w:spacing w:before="0"/>
        <w:ind w:left="517"/>
        <w:jc w:val="both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Z2.K</w:t>
      </w:r>
      <w:r w:rsidRPr="00777D4A">
        <w:rPr>
          <w:rFonts w:ascii="Calibri Light" w:hAnsi="Calibri Light" w:cs="Calibri Light"/>
          <w:spacing w:val="8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OZNACZANIE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ZAWARTOŚCI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SUBSTANCJI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ORGANICZNYCH</w:t>
      </w:r>
    </w:p>
    <w:p w14:paraId="6E3CC3E8" w14:textId="77777777" w:rsidR="00F21A1D" w:rsidRPr="00777D4A" w:rsidRDefault="00756746" w:rsidP="00777D4A">
      <w:pPr>
        <w:pStyle w:val="Tekstpodstawowy"/>
        <w:ind w:right="509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Procedura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zawartości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substancji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organicznych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PN-B-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04481:1988 lub w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PN-EN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1744-1.</w:t>
      </w:r>
    </w:p>
    <w:p w14:paraId="2C347B57" w14:textId="77777777" w:rsidR="00F21A1D" w:rsidRPr="00777D4A" w:rsidRDefault="00756746" w:rsidP="00777D4A">
      <w:pPr>
        <w:pStyle w:val="Nagwek1"/>
        <w:tabs>
          <w:tab w:val="left" w:pos="1253"/>
        </w:tabs>
        <w:spacing w:before="0"/>
        <w:ind w:left="517" w:right="1275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Z2.L</w:t>
      </w:r>
      <w:r w:rsidRPr="00777D4A">
        <w:rPr>
          <w:rFonts w:ascii="Calibri Light" w:hAnsi="Calibri Light" w:cs="Calibri Light"/>
          <w:sz w:val="18"/>
          <w:szCs w:val="18"/>
        </w:rPr>
        <w:tab/>
        <w:t>POŚREDNIE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OZNACZANIE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PODSTAWIE</w:t>
      </w:r>
      <w:r w:rsidRPr="00777D4A">
        <w:rPr>
          <w:rFonts w:ascii="Calibri Light" w:hAnsi="Calibri Light" w:cs="Calibri Light"/>
          <w:spacing w:val="-6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STOPNIA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ZAGĘSZCZENIA</w:t>
      </w:r>
      <w:r w:rsidRPr="00777D4A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OKREŚLONEGO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BADANIU</w:t>
      </w:r>
      <w:r w:rsidRPr="00777D4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SONDĄ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DYNAMICZNĄ</w:t>
      </w:r>
    </w:p>
    <w:p w14:paraId="746C8D59" w14:textId="77777777" w:rsidR="00F21A1D" w:rsidRPr="00777D4A" w:rsidRDefault="00756746" w:rsidP="00777D4A">
      <w:pPr>
        <w:pStyle w:val="Tekstpodstawowy"/>
        <w:ind w:right="512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dodatkowej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kontroli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nasypów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wykonanych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gruntów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nieplastycznych</w:t>
      </w:r>
      <w:proofErr w:type="spellEnd"/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(niespoistych) można stosować sondy dynamiczne. Procedura wykonywania badania sondą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dynamiczną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zawarta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jest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normie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PN-B-04452.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Orientacyjną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wartość</w:t>
      </w:r>
      <w:r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wskaźnika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zagęszczenia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S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można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określić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podstawie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zależności</w:t>
      </w:r>
      <w:r w:rsidRPr="00777D4A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korelacyjnej:</w:t>
      </w:r>
    </w:p>
    <w:p w14:paraId="037779E2" w14:textId="77777777" w:rsidR="00F21A1D" w:rsidRPr="00777D4A" w:rsidRDefault="00F21A1D" w:rsidP="00777D4A">
      <w:pPr>
        <w:rPr>
          <w:rFonts w:ascii="Calibri Light" w:hAnsi="Calibri Light" w:cs="Calibri Light"/>
          <w:sz w:val="18"/>
          <w:szCs w:val="18"/>
        </w:rPr>
        <w:sectPr w:rsidR="00F21A1D" w:rsidRPr="00777D4A">
          <w:pgSz w:w="11910" w:h="16840"/>
          <w:pgMar w:top="1200" w:right="620" w:bottom="1100" w:left="760" w:header="710" w:footer="918" w:gutter="0"/>
          <w:cols w:space="708"/>
        </w:sectPr>
      </w:pPr>
    </w:p>
    <w:p w14:paraId="198B91F8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1A6B99C8" w14:textId="77777777" w:rsidR="00F21A1D" w:rsidRPr="00777D4A" w:rsidRDefault="00F21A1D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2CF75A76" w14:textId="77777777" w:rsidR="00F21A1D" w:rsidRPr="00777D4A" w:rsidRDefault="00756746" w:rsidP="00777D4A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gdzie:</w:t>
      </w:r>
    </w:p>
    <w:p w14:paraId="28561B50" w14:textId="77777777" w:rsidR="00F21A1D" w:rsidRPr="00777D4A" w:rsidRDefault="00756746" w:rsidP="00777D4A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br w:type="column"/>
      </w:r>
    </w:p>
    <w:p w14:paraId="0A62999E" w14:textId="77777777" w:rsidR="00F21A1D" w:rsidRPr="00777D4A" w:rsidRDefault="00756746" w:rsidP="00777D4A">
      <w:pPr>
        <w:pStyle w:val="Tekstpodstawowy"/>
        <w:ind w:left="0"/>
        <w:jc w:val="right"/>
        <w:rPr>
          <w:rFonts w:ascii="Calibri Light" w:eastAsia="Cambria Math" w:hAnsi="Calibri Light" w:cs="Calibri Light"/>
          <w:sz w:val="18"/>
          <w:szCs w:val="18"/>
        </w:rPr>
      </w:pPr>
      <w:r w:rsidRPr="00777D4A">
        <w:rPr>
          <w:rFonts w:ascii="Cambria Math" w:eastAsia="Cambria Math" w:hAnsi="Cambria Math" w:cs="Cambria Math"/>
          <w:w w:val="105"/>
          <w:sz w:val="18"/>
          <w:szCs w:val="18"/>
        </w:rPr>
        <w:t>𝐼</w:t>
      </w:r>
      <w:r w:rsidRPr="00777D4A">
        <w:rPr>
          <w:rFonts w:ascii="Cambria Math" w:eastAsia="Cambria Math" w:hAnsi="Cambria Math" w:cs="Cambria Math"/>
          <w:w w:val="105"/>
          <w:sz w:val="18"/>
          <w:szCs w:val="18"/>
          <w:vertAlign w:val="subscript"/>
        </w:rPr>
        <w:t>𝑆</w:t>
      </w:r>
    </w:p>
    <w:p w14:paraId="03ABF5CE" w14:textId="77777777" w:rsidR="00F21A1D" w:rsidRPr="00777D4A" w:rsidRDefault="00756746" w:rsidP="00777D4A">
      <w:pPr>
        <w:pStyle w:val="Tekstpodstawowy"/>
        <w:tabs>
          <w:tab w:val="left" w:pos="704"/>
        </w:tabs>
        <w:ind w:left="29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br w:type="column"/>
      </w:r>
      <w:r w:rsidRPr="00777D4A">
        <w:rPr>
          <w:rFonts w:ascii="Calibri Light" w:hAnsi="Calibri Light" w:cs="Calibri Light"/>
          <w:position w:val="-14"/>
          <w:sz w:val="18"/>
          <w:szCs w:val="18"/>
        </w:rPr>
        <w:t>=</w:t>
      </w:r>
      <w:r w:rsidRPr="00777D4A">
        <w:rPr>
          <w:rFonts w:ascii="Calibri Light" w:hAnsi="Calibri Light" w:cs="Calibri Light"/>
          <w:position w:val="-14"/>
          <w:sz w:val="18"/>
          <w:szCs w:val="18"/>
        </w:rPr>
        <w:tab/>
      </w:r>
      <w:r w:rsidRPr="00777D4A">
        <w:rPr>
          <w:rFonts w:ascii="Calibri Light" w:hAnsi="Calibri Light" w:cs="Calibri Light"/>
          <w:sz w:val="18"/>
          <w:szCs w:val="18"/>
        </w:rPr>
        <w:t>0,818</w:t>
      </w:r>
    </w:p>
    <w:p w14:paraId="7701842C" w14:textId="6532C456" w:rsidR="00F21A1D" w:rsidRPr="00777D4A" w:rsidRDefault="004346C7" w:rsidP="00777D4A">
      <w:pPr>
        <w:pStyle w:val="Tekstpodstawowy"/>
        <w:ind w:left="233"/>
        <w:jc w:val="left"/>
        <w:rPr>
          <w:rFonts w:ascii="Calibri Light" w:eastAsia="Cambria Math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486584320" behindDoc="1" locked="0" layoutInCell="1" allowOverlap="1" wp14:anchorId="55B270AF" wp14:editId="738C374F">
                <wp:simplePos x="0" y="0"/>
                <wp:positionH relativeFrom="page">
                  <wp:posOffset>3503295</wp:posOffset>
                </wp:positionH>
                <wp:positionV relativeFrom="paragraph">
                  <wp:posOffset>-34925</wp:posOffset>
                </wp:positionV>
                <wp:extent cx="905510" cy="7620"/>
                <wp:effectExtent l="0" t="0" r="0" b="0"/>
                <wp:wrapNone/>
                <wp:docPr id="12376520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551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67B7B" id="Rectangle 2" o:spid="_x0000_s1026" style="position:absolute;margin-left:275.85pt;margin-top:-2.75pt;width:71.3pt;height:.6pt;z-index:-1673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 w:rsidR="00756746" w:rsidRPr="00777D4A">
        <w:rPr>
          <w:rFonts w:ascii="Calibri Light" w:eastAsia="Cambria Math" w:hAnsi="Calibri Light" w:cs="Calibri Light"/>
          <w:sz w:val="18"/>
          <w:szCs w:val="18"/>
        </w:rPr>
        <w:t>0,958</w:t>
      </w:r>
      <w:r w:rsidR="00756746" w:rsidRPr="00777D4A">
        <w:rPr>
          <w:rFonts w:ascii="Calibri Light" w:eastAsia="Cambria Math" w:hAnsi="Calibri Light" w:cs="Calibri Light"/>
          <w:spacing w:val="-2"/>
          <w:sz w:val="18"/>
          <w:szCs w:val="18"/>
        </w:rPr>
        <w:t xml:space="preserve"> </w:t>
      </w:r>
      <w:r w:rsidR="00756746" w:rsidRPr="00777D4A">
        <w:rPr>
          <w:rFonts w:ascii="Calibri Light" w:eastAsia="Cambria Math" w:hAnsi="Calibri Light" w:cs="Calibri Light"/>
          <w:sz w:val="18"/>
          <w:szCs w:val="18"/>
        </w:rPr>
        <w:t>−</w:t>
      </w:r>
      <w:r w:rsidR="00756746" w:rsidRPr="00777D4A">
        <w:rPr>
          <w:rFonts w:ascii="Calibri Light" w:eastAsia="Cambria Math" w:hAnsi="Calibri Light" w:cs="Calibri Light"/>
          <w:spacing w:val="-2"/>
          <w:sz w:val="18"/>
          <w:szCs w:val="18"/>
        </w:rPr>
        <w:t xml:space="preserve"> </w:t>
      </w:r>
      <w:r w:rsidR="00756746" w:rsidRPr="00777D4A">
        <w:rPr>
          <w:rFonts w:ascii="Calibri Light" w:eastAsia="Cambria Math" w:hAnsi="Calibri Light" w:cs="Calibri Light"/>
          <w:sz w:val="18"/>
          <w:szCs w:val="18"/>
        </w:rPr>
        <w:t>0,174</w:t>
      </w:r>
      <w:r w:rsidR="00756746" w:rsidRPr="00777D4A">
        <w:rPr>
          <w:rFonts w:ascii="Calibri Light" w:eastAsia="Cambria Math" w:hAnsi="Calibri Light" w:cs="Calibri Light"/>
          <w:spacing w:val="-1"/>
          <w:sz w:val="18"/>
          <w:szCs w:val="18"/>
        </w:rPr>
        <w:t xml:space="preserve"> </w:t>
      </w:r>
      <w:r w:rsidR="00756746" w:rsidRPr="00777D4A">
        <w:rPr>
          <w:rFonts w:ascii="Cambria Math" w:eastAsia="Cambria Math" w:hAnsi="Cambria Math" w:cs="Cambria Math"/>
          <w:sz w:val="18"/>
          <w:szCs w:val="18"/>
        </w:rPr>
        <w:t>𝐼</w:t>
      </w:r>
      <w:r w:rsidR="00756746" w:rsidRPr="00777D4A">
        <w:rPr>
          <w:rFonts w:ascii="Cambria Math" w:eastAsia="Cambria Math" w:hAnsi="Cambria Math" w:cs="Cambria Math"/>
          <w:sz w:val="18"/>
          <w:szCs w:val="18"/>
          <w:vertAlign w:val="subscript"/>
        </w:rPr>
        <w:t>𝐷</w:t>
      </w:r>
    </w:p>
    <w:p w14:paraId="10388FDD" w14:textId="77777777" w:rsidR="00F21A1D" w:rsidRPr="00777D4A" w:rsidRDefault="00F21A1D" w:rsidP="00777D4A">
      <w:pPr>
        <w:rPr>
          <w:rFonts w:ascii="Calibri Light" w:eastAsia="Cambria Math" w:hAnsi="Calibri Light" w:cs="Calibri Light"/>
          <w:sz w:val="18"/>
          <w:szCs w:val="18"/>
        </w:rPr>
        <w:sectPr w:rsidR="00F21A1D" w:rsidRPr="00777D4A">
          <w:type w:val="continuous"/>
          <w:pgSz w:w="11910" w:h="16840"/>
          <w:pgMar w:top="1440" w:right="620" w:bottom="280" w:left="760" w:header="708" w:footer="708" w:gutter="0"/>
          <w:cols w:num="3" w:space="708" w:equalWidth="0">
            <w:col w:w="1178" w:space="2653"/>
            <w:col w:w="652" w:space="39"/>
            <w:col w:w="6008"/>
          </w:cols>
        </w:sectPr>
      </w:pPr>
    </w:p>
    <w:p w14:paraId="64F3B8C5" w14:textId="77777777" w:rsidR="00F21A1D" w:rsidRPr="00777D4A" w:rsidRDefault="00756746" w:rsidP="00777D4A">
      <w:pPr>
        <w:pStyle w:val="Tekstpodstawowy"/>
        <w:ind w:left="1254" w:right="520" w:hanging="737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D</w:t>
      </w:r>
      <w:r w:rsidRPr="00777D4A">
        <w:rPr>
          <w:rFonts w:ascii="Calibri Light" w:hAnsi="Calibri Light" w:cs="Calibri Light"/>
          <w:sz w:val="18"/>
          <w:szCs w:val="18"/>
        </w:rPr>
        <w:t xml:space="preserve">     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stopień zagęszczenia gruntów niespoistych wyznaczony w oparciu o liczbę uderzeń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młota (N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K</w:t>
      </w:r>
      <w:r w:rsidRPr="00777D4A">
        <w:rPr>
          <w:rFonts w:ascii="Calibri Light" w:hAnsi="Calibri Light" w:cs="Calibri Light"/>
          <w:sz w:val="18"/>
          <w:szCs w:val="18"/>
        </w:rPr>
        <w:t>) potrzebną do zagłębienia końcówki o 0,1 m (sondy DPL, DPM), 0,2 m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(DPSH)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podstawie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wzorów:</w:t>
      </w:r>
    </w:p>
    <w:p w14:paraId="75045333" w14:textId="77777777" w:rsidR="00F21A1D" w:rsidRPr="00777D4A" w:rsidRDefault="00756746" w:rsidP="00777D4A">
      <w:pPr>
        <w:pStyle w:val="Tekstpodstawowy"/>
        <w:tabs>
          <w:tab w:val="left" w:pos="2728"/>
        </w:tabs>
        <w:ind w:left="1220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DPL</w:t>
      </w:r>
      <w:r w:rsidRPr="00777D4A">
        <w:rPr>
          <w:rFonts w:ascii="Calibri Light" w:hAnsi="Calibri Light" w:cs="Calibri Light"/>
          <w:sz w:val="18"/>
          <w:szCs w:val="18"/>
        </w:rPr>
        <w:tab/>
        <w:t>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D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=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0,071+0,429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lg</w:t>
      </w:r>
      <w:proofErr w:type="spellEnd"/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K</w:t>
      </w:r>
    </w:p>
    <w:p w14:paraId="41F8D279" w14:textId="77777777" w:rsidR="00F21A1D" w:rsidRPr="00777D4A" w:rsidRDefault="00756746" w:rsidP="00777D4A">
      <w:pPr>
        <w:pStyle w:val="Tekstpodstawowy"/>
        <w:tabs>
          <w:tab w:val="left" w:pos="2728"/>
        </w:tabs>
        <w:ind w:left="1220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DPM</w:t>
      </w:r>
      <w:r w:rsidRPr="00777D4A">
        <w:rPr>
          <w:rFonts w:ascii="Calibri Light" w:hAnsi="Calibri Light" w:cs="Calibri Light"/>
          <w:sz w:val="18"/>
          <w:szCs w:val="18"/>
        </w:rPr>
        <w:tab/>
        <w:t>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D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=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0,176+0,431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lg</w:t>
      </w:r>
      <w:proofErr w:type="spellEnd"/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K</w:t>
      </w:r>
    </w:p>
    <w:p w14:paraId="01AF4B0C" w14:textId="77777777" w:rsidR="00F21A1D" w:rsidRPr="00777D4A" w:rsidRDefault="00756746" w:rsidP="00777D4A">
      <w:pPr>
        <w:pStyle w:val="Tekstpodstawowy"/>
        <w:tabs>
          <w:tab w:val="left" w:pos="2728"/>
        </w:tabs>
        <w:ind w:left="1220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DPH</w:t>
      </w:r>
      <w:r w:rsidRPr="00777D4A">
        <w:rPr>
          <w:rFonts w:ascii="Calibri Light" w:hAnsi="Calibri Light" w:cs="Calibri Light"/>
          <w:sz w:val="18"/>
          <w:szCs w:val="18"/>
        </w:rPr>
        <w:tab/>
        <w:t>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D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=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0,271+0,441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lg</w:t>
      </w:r>
      <w:proofErr w:type="spellEnd"/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K</w:t>
      </w:r>
    </w:p>
    <w:p w14:paraId="3CDEABBB" w14:textId="77777777" w:rsidR="00F21A1D" w:rsidRPr="00777D4A" w:rsidRDefault="00756746" w:rsidP="00777D4A">
      <w:pPr>
        <w:pStyle w:val="Tekstpodstawowy"/>
        <w:tabs>
          <w:tab w:val="left" w:pos="2728"/>
        </w:tabs>
        <w:ind w:left="1220"/>
        <w:jc w:val="left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DPSH</w:t>
      </w:r>
      <w:r w:rsidRPr="00777D4A">
        <w:rPr>
          <w:rFonts w:ascii="Calibri Light" w:hAnsi="Calibri Light" w:cs="Calibri Light"/>
          <w:sz w:val="18"/>
          <w:szCs w:val="18"/>
        </w:rPr>
        <w:tab/>
        <w:t>I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D</w:t>
      </w:r>
      <w:r w:rsidRPr="00777D4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=</w:t>
      </w:r>
      <w:r w:rsidRPr="00777D4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 xml:space="preserve">0,196+0,441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lg</w:t>
      </w:r>
      <w:proofErr w:type="spellEnd"/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K</w:t>
      </w:r>
    </w:p>
    <w:p w14:paraId="456EEA65" w14:textId="77777777" w:rsidR="00F21A1D" w:rsidRPr="00777D4A" w:rsidRDefault="00756746" w:rsidP="00777D4A">
      <w:pPr>
        <w:pStyle w:val="Tekstpodstawowy"/>
        <w:ind w:right="511"/>
        <w:rPr>
          <w:rFonts w:ascii="Calibri Light" w:hAnsi="Calibri Light" w:cs="Calibri Light"/>
          <w:sz w:val="18"/>
          <w:szCs w:val="18"/>
        </w:rPr>
      </w:pPr>
      <w:r w:rsidRPr="00777D4A">
        <w:rPr>
          <w:rFonts w:ascii="Calibri Light" w:hAnsi="Calibri Light" w:cs="Calibri Light"/>
          <w:sz w:val="18"/>
          <w:szCs w:val="18"/>
        </w:rPr>
        <w:t>Wyniki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sondowania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należy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interpretować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dopiero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poniżej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głębokości</w:t>
      </w:r>
      <w:r w:rsidRPr="00777D4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krytycznej</w:t>
      </w:r>
      <w:r w:rsidRPr="00777D4A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(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t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c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>)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wynoszącej</w:t>
      </w:r>
      <w:r w:rsidRPr="00777D4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sondy</w:t>
      </w:r>
      <w:r w:rsidRPr="00777D4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DPL</w:t>
      </w:r>
      <w:r w:rsidRPr="00777D4A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t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c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>=0,6</w:t>
      </w:r>
      <w:r w:rsidRPr="00777D4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m,</w:t>
      </w:r>
      <w:r w:rsidRPr="00777D4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sond</w:t>
      </w:r>
      <w:r w:rsidRPr="00777D4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DPM</w:t>
      </w:r>
      <w:r w:rsidRPr="00777D4A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oraz</w:t>
      </w:r>
      <w:r w:rsidRPr="00777D4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DPH</w:t>
      </w:r>
      <w:r w:rsidRPr="00777D4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t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c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>=1,0</w:t>
      </w:r>
      <w:r w:rsidRPr="00777D4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m,</w:t>
      </w:r>
      <w:r w:rsidRPr="00777D4A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dla</w:t>
      </w:r>
      <w:r w:rsidRPr="00777D4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sondy</w:t>
      </w:r>
      <w:r w:rsidRPr="00777D4A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DPSH</w:t>
      </w:r>
      <w:r w:rsidRPr="00777D4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proofErr w:type="spellStart"/>
      <w:r w:rsidRPr="00777D4A">
        <w:rPr>
          <w:rFonts w:ascii="Calibri Light" w:hAnsi="Calibri Light" w:cs="Calibri Light"/>
          <w:sz w:val="18"/>
          <w:szCs w:val="18"/>
        </w:rPr>
        <w:t>t</w:t>
      </w:r>
      <w:r w:rsidRPr="00777D4A">
        <w:rPr>
          <w:rFonts w:ascii="Calibri Light" w:hAnsi="Calibri Light" w:cs="Calibri Light"/>
          <w:sz w:val="18"/>
          <w:szCs w:val="18"/>
          <w:vertAlign w:val="subscript"/>
        </w:rPr>
        <w:t>c</w:t>
      </w:r>
      <w:proofErr w:type="spellEnd"/>
      <w:r w:rsidRPr="00777D4A">
        <w:rPr>
          <w:rFonts w:ascii="Calibri Light" w:hAnsi="Calibri Light" w:cs="Calibri Light"/>
          <w:sz w:val="18"/>
          <w:szCs w:val="18"/>
        </w:rPr>
        <w:t>=1,5</w:t>
      </w:r>
      <w:r w:rsidRPr="00777D4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777D4A">
        <w:rPr>
          <w:rFonts w:ascii="Calibri Light" w:hAnsi="Calibri Light" w:cs="Calibri Light"/>
          <w:sz w:val="18"/>
          <w:szCs w:val="18"/>
        </w:rPr>
        <w:t>m.</w:t>
      </w:r>
    </w:p>
    <w:sectPr w:rsidR="00F21A1D" w:rsidRPr="00777D4A">
      <w:type w:val="continuous"/>
      <w:pgSz w:w="11910" w:h="16840"/>
      <w:pgMar w:top="1440" w:right="620" w:bottom="280" w:left="7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2F2DB" w14:textId="77777777" w:rsidR="00756746" w:rsidRDefault="00756746">
      <w:r>
        <w:separator/>
      </w:r>
    </w:p>
  </w:endnote>
  <w:endnote w:type="continuationSeparator" w:id="0">
    <w:p w14:paraId="5899442C" w14:textId="77777777" w:rsidR="00756746" w:rsidRDefault="0075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80459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1934ADB4" w14:textId="2C726F8B" w:rsidR="00651FFB" w:rsidRPr="00651FFB" w:rsidRDefault="00651FFB">
        <w:pPr>
          <w:pStyle w:val="Stopka"/>
          <w:jc w:val="right"/>
          <w:rPr>
            <w:sz w:val="18"/>
          </w:rPr>
        </w:pPr>
        <w:r w:rsidRPr="00651FFB">
          <w:rPr>
            <w:sz w:val="18"/>
          </w:rPr>
          <w:fldChar w:fldCharType="begin"/>
        </w:r>
        <w:r w:rsidRPr="00651FFB">
          <w:rPr>
            <w:sz w:val="18"/>
          </w:rPr>
          <w:instrText>PAGE   \* MERGEFORMAT</w:instrText>
        </w:r>
        <w:r w:rsidRPr="00651FFB">
          <w:rPr>
            <w:sz w:val="18"/>
          </w:rPr>
          <w:fldChar w:fldCharType="separate"/>
        </w:r>
        <w:r w:rsidRPr="00651FFB">
          <w:rPr>
            <w:sz w:val="18"/>
          </w:rPr>
          <w:t>2</w:t>
        </w:r>
        <w:r w:rsidRPr="00651FFB">
          <w:rPr>
            <w:sz w:val="18"/>
          </w:rPr>
          <w:fldChar w:fldCharType="end"/>
        </w:r>
      </w:p>
    </w:sdtContent>
  </w:sdt>
  <w:p w14:paraId="4C07A94D" w14:textId="683BEF64" w:rsidR="00F21A1D" w:rsidRPr="00651FFB" w:rsidRDefault="00F21A1D" w:rsidP="00651F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5110230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0AE63FF" w14:textId="291E973A" w:rsidR="00651FFB" w:rsidRPr="00651FFB" w:rsidRDefault="00651FFB">
        <w:pPr>
          <w:pStyle w:val="Stopka"/>
          <w:jc w:val="right"/>
          <w:rPr>
            <w:sz w:val="18"/>
          </w:rPr>
        </w:pPr>
        <w:r w:rsidRPr="00651FFB">
          <w:rPr>
            <w:sz w:val="18"/>
          </w:rPr>
          <w:fldChar w:fldCharType="begin"/>
        </w:r>
        <w:r w:rsidRPr="00651FFB">
          <w:rPr>
            <w:sz w:val="18"/>
          </w:rPr>
          <w:instrText>PAGE   \* MERGEFORMAT</w:instrText>
        </w:r>
        <w:r w:rsidRPr="00651FFB">
          <w:rPr>
            <w:sz w:val="18"/>
          </w:rPr>
          <w:fldChar w:fldCharType="separate"/>
        </w:r>
        <w:r w:rsidRPr="00651FFB">
          <w:rPr>
            <w:sz w:val="18"/>
          </w:rPr>
          <w:t>2</w:t>
        </w:r>
        <w:r w:rsidRPr="00651FFB">
          <w:rPr>
            <w:sz w:val="18"/>
          </w:rPr>
          <w:fldChar w:fldCharType="end"/>
        </w:r>
      </w:p>
    </w:sdtContent>
  </w:sdt>
  <w:p w14:paraId="6231BA4D" w14:textId="65296902" w:rsidR="00F21A1D" w:rsidRDefault="00F21A1D">
    <w:pPr>
      <w:pStyle w:val="Tekstpodstawowy"/>
      <w:spacing w:line="14" w:lineRule="auto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AA959" w14:textId="77777777" w:rsidR="00756746" w:rsidRDefault="00756746">
      <w:r>
        <w:separator/>
      </w:r>
    </w:p>
  </w:footnote>
  <w:footnote w:type="continuationSeparator" w:id="0">
    <w:p w14:paraId="10EB57E8" w14:textId="77777777" w:rsidR="00756746" w:rsidRDefault="00756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B839" w14:textId="3C0DB646" w:rsidR="00756746" w:rsidRDefault="007567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9D02D" w14:textId="7516618F" w:rsidR="00F21A1D" w:rsidRDefault="00F21A1D">
    <w:pPr>
      <w:pStyle w:val="Tekstpodstawowy"/>
      <w:spacing w:line="14" w:lineRule="auto"/>
      <w:ind w:left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FCACA" w14:textId="6772D978" w:rsidR="00756746" w:rsidRDefault="00756746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366C" w14:textId="662EC7E1" w:rsidR="00756746" w:rsidRDefault="00756746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8038F" w14:textId="2BB6E891" w:rsidR="00F21A1D" w:rsidRDefault="00F21A1D">
    <w:pPr>
      <w:pStyle w:val="Tekstpodstawowy"/>
      <w:spacing w:line="14" w:lineRule="auto"/>
      <w:ind w:left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FE281" w14:textId="76A9ABBF" w:rsidR="00756746" w:rsidRDefault="007567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C2902"/>
    <w:multiLevelType w:val="multilevel"/>
    <w:tmpl w:val="59C42D64"/>
    <w:lvl w:ilvl="0">
      <w:start w:val="6"/>
      <w:numFmt w:val="decimal"/>
      <w:lvlText w:val="%1"/>
      <w:lvlJc w:val="left"/>
      <w:pPr>
        <w:ind w:left="1254" w:hanging="737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54" w:hanging="737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517" w:hanging="737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19" w:hanging="73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48" w:hanging="73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78" w:hanging="73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08" w:hanging="73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37" w:hanging="73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67" w:hanging="737"/>
      </w:pPr>
      <w:rPr>
        <w:rFonts w:hint="default"/>
        <w:lang w:val="pl-PL" w:eastAsia="en-US" w:bidi="ar-SA"/>
      </w:rPr>
    </w:lvl>
  </w:abstractNum>
  <w:abstractNum w:abstractNumId="1" w15:restartNumberingAfterBreak="0">
    <w:nsid w:val="20260DF4"/>
    <w:multiLevelType w:val="multilevel"/>
    <w:tmpl w:val="9C70F26A"/>
    <w:lvl w:ilvl="0">
      <w:start w:val="9"/>
      <w:numFmt w:val="decimal"/>
      <w:lvlText w:val="%1"/>
      <w:lvlJc w:val="left"/>
      <w:pPr>
        <w:ind w:left="1254" w:hanging="737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54" w:hanging="737"/>
      </w:pPr>
      <w:rPr>
        <w:rFonts w:ascii="Calibri Light" w:eastAsia="Verdana" w:hAnsi="Calibri Light" w:cs="Calibri Light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225" w:hanging="708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"/>
      <w:lvlJc w:val="left"/>
      <w:pPr>
        <w:ind w:left="1510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3771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7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23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49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74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22F00079"/>
    <w:multiLevelType w:val="multilevel"/>
    <w:tmpl w:val="040231D8"/>
    <w:lvl w:ilvl="0">
      <w:start w:val="6"/>
      <w:numFmt w:val="decimal"/>
      <w:lvlText w:val="%1"/>
      <w:lvlJc w:val="left"/>
      <w:pPr>
        <w:ind w:left="1225" w:hanging="708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25" w:hanging="708"/>
      </w:pPr>
      <w:rPr>
        <w:rFonts w:hint="default"/>
        <w:lang w:val="pl-PL" w:eastAsia="en-US" w:bidi="ar-SA"/>
      </w:rPr>
    </w:lvl>
    <w:lvl w:ilvl="2">
      <w:numFmt w:val="decimal"/>
      <w:lvlText w:val="%1.%2.%3."/>
      <w:lvlJc w:val="left"/>
      <w:pPr>
        <w:ind w:left="1225" w:hanging="708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650" w:hanging="425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615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0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85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70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56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2BA75061"/>
    <w:multiLevelType w:val="multilevel"/>
    <w:tmpl w:val="C21E88D0"/>
    <w:lvl w:ilvl="0">
      <w:start w:val="10"/>
      <w:numFmt w:val="decimal"/>
      <w:lvlText w:val="%1"/>
      <w:lvlJc w:val="left"/>
      <w:pPr>
        <w:ind w:left="1254" w:hanging="737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54" w:hanging="737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3113" w:hanging="73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39" w:hanging="73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66" w:hanging="73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93" w:hanging="73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19" w:hanging="73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46" w:hanging="73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73" w:hanging="737"/>
      </w:pPr>
      <w:rPr>
        <w:rFonts w:hint="default"/>
        <w:lang w:val="pl-PL" w:eastAsia="en-US" w:bidi="ar-SA"/>
      </w:rPr>
    </w:lvl>
  </w:abstractNum>
  <w:abstractNum w:abstractNumId="4" w15:restartNumberingAfterBreak="0">
    <w:nsid w:val="31B93B5B"/>
    <w:multiLevelType w:val="multilevel"/>
    <w:tmpl w:val="769CAC9C"/>
    <w:lvl w:ilvl="0">
      <w:start w:val="7"/>
      <w:numFmt w:val="decimal"/>
      <w:lvlText w:val="%1"/>
      <w:lvlJc w:val="left"/>
      <w:pPr>
        <w:ind w:left="1225" w:hanging="708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25" w:hanging="708"/>
      </w:pPr>
      <w:rPr>
        <w:rFonts w:ascii="Calibri Light" w:eastAsia="Verdana" w:hAnsi="Calibri Light" w:cs="Calibri Light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3081" w:hanging="70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11" w:hanging="70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42" w:hanging="70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73" w:hanging="70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03" w:hanging="70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34" w:hanging="70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6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332A1410"/>
    <w:multiLevelType w:val="multilevel"/>
    <w:tmpl w:val="8B92CC00"/>
    <w:lvl w:ilvl="0">
      <w:start w:val="8"/>
      <w:numFmt w:val="decimal"/>
      <w:lvlText w:val="%1"/>
      <w:lvlJc w:val="left"/>
      <w:pPr>
        <w:ind w:left="1254" w:hanging="737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54" w:hanging="737"/>
      </w:pPr>
      <w:rPr>
        <w:rFonts w:ascii="Calibri Light" w:eastAsia="Verdana" w:hAnsi="Calibri Light" w:cs="Calibri Light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3113" w:hanging="73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39" w:hanging="73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66" w:hanging="73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93" w:hanging="73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19" w:hanging="73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46" w:hanging="73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73" w:hanging="737"/>
      </w:pPr>
      <w:rPr>
        <w:rFonts w:hint="default"/>
        <w:lang w:val="pl-PL" w:eastAsia="en-US" w:bidi="ar-SA"/>
      </w:rPr>
    </w:lvl>
  </w:abstractNum>
  <w:abstractNum w:abstractNumId="6" w15:restartNumberingAfterBreak="0">
    <w:nsid w:val="42445AEA"/>
    <w:multiLevelType w:val="hybridMultilevel"/>
    <w:tmpl w:val="13F4EE2E"/>
    <w:lvl w:ilvl="0" w:tplc="11264BDE">
      <w:numFmt w:val="bullet"/>
      <w:lvlText w:val=""/>
      <w:lvlJc w:val="left"/>
      <w:pPr>
        <w:ind w:left="1510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0C5EEB8A">
      <w:numFmt w:val="bullet"/>
      <w:lvlText w:val="•"/>
      <w:lvlJc w:val="left"/>
      <w:pPr>
        <w:ind w:left="2420" w:hanging="286"/>
      </w:pPr>
      <w:rPr>
        <w:rFonts w:hint="default"/>
        <w:lang w:val="pl-PL" w:eastAsia="en-US" w:bidi="ar-SA"/>
      </w:rPr>
    </w:lvl>
    <w:lvl w:ilvl="2" w:tplc="CF20B88A">
      <w:numFmt w:val="bullet"/>
      <w:lvlText w:val="•"/>
      <w:lvlJc w:val="left"/>
      <w:pPr>
        <w:ind w:left="3321" w:hanging="286"/>
      </w:pPr>
      <w:rPr>
        <w:rFonts w:hint="default"/>
        <w:lang w:val="pl-PL" w:eastAsia="en-US" w:bidi="ar-SA"/>
      </w:rPr>
    </w:lvl>
    <w:lvl w:ilvl="3" w:tplc="FD7ABFCE">
      <w:numFmt w:val="bullet"/>
      <w:lvlText w:val="•"/>
      <w:lvlJc w:val="left"/>
      <w:pPr>
        <w:ind w:left="4221" w:hanging="286"/>
      </w:pPr>
      <w:rPr>
        <w:rFonts w:hint="default"/>
        <w:lang w:val="pl-PL" w:eastAsia="en-US" w:bidi="ar-SA"/>
      </w:rPr>
    </w:lvl>
    <w:lvl w:ilvl="4" w:tplc="E8246210">
      <w:numFmt w:val="bullet"/>
      <w:lvlText w:val="•"/>
      <w:lvlJc w:val="left"/>
      <w:pPr>
        <w:ind w:left="5122" w:hanging="286"/>
      </w:pPr>
      <w:rPr>
        <w:rFonts w:hint="default"/>
        <w:lang w:val="pl-PL" w:eastAsia="en-US" w:bidi="ar-SA"/>
      </w:rPr>
    </w:lvl>
    <w:lvl w:ilvl="5" w:tplc="96DC18BC">
      <w:numFmt w:val="bullet"/>
      <w:lvlText w:val="•"/>
      <w:lvlJc w:val="left"/>
      <w:pPr>
        <w:ind w:left="6023" w:hanging="286"/>
      </w:pPr>
      <w:rPr>
        <w:rFonts w:hint="default"/>
        <w:lang w:val="pl-PL" w:eastAsia="en-US" w:bidi="ar-SA"/>
      </w:rPr>
    </w:lvl>
    <w:lvl w:ilvl="6" w:tplc="30C2DFB2">
      <w:numFmt w:val="bullet"/>
      <w:lvlText w:val="•"/>
      <w:lvlJc w:val="left"/>
      <w:pPr>
        <w:ind w:left="6923" w:hanging="286"/>
      </w:pPr>
      <w:rPr>
        <w:rFonts w:hint="default"/>
        <w:lang w:val="pl-PL" w:eastAsia="en-US" w:bidi="ar-SA"/>
      </w:rPr>
    </w:lvl>
    <w:lvl w:ilvl="7" w:tplc="66F8BCA8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  <w:lvl w:ilvl="8" w:tplc="EF620526">
      <w:numFmt w:val="bullet"/>
      <w:lvlText w:val="•"/>
      <w:lvlJc w:val="left"/>
      <w:pPr>
        <w:ind w:left="8725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47E020AC"/>
    <w:multiLevelType w:val="hybridMultilevel"/>
    <w:tmpl w:val="28A0FA14"/>
    <w:lvl w:ilvl="0" w:tplc="68F27236">
      <w:numFmt w:val="bullet"/>
      <w:lvlText w:val=""/>
      <w:lvlJc w:val="left"/>
      <w:pPr>
        <w:ind w:left="1053" w:hanging="18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58CBB78">
      <w:numFmt w:val="bullet"/>
      <w:lvlText w:val="•"/>
      <w:lvlJc w:val="left"/>
      <w:pPr>
        <w:ind w:left="1170" w:hanging="180"/>
      </w:pPr>
      <w:rPr>
        <w:rFonts w:hint="default"/>
        <w:lang w:val="pl-PL" w:eastAsia="en-US" w:bidi="ar-SA"/>
      </w:rPr>
    </w:lvl>
    <w:lvl w:ilvl="2" w:tplc="5CFA417C">
      <w:numFmt w:val="bullet"/>
      <w:lvlText w:val="•"/>
      <w:lvlJc w:val="left"/>
      <w:pPr>
        <w:ind w:left="1280" w:hanging="180"/>
      </w:pPr>
      <w:rPr>
        <w:rFonts w:hint="default"/>
        <w:lang w:val="pl-PL" w:eastAsia="en-US" w:bidi="ar-SA"/>
      </w:rPr>
    </w:lvl>
    <w:lvl w:ilvl="3" w:tplc="88686552">
      <w:numFmt w:val="bullet"/>
      <w:lvlText w:val="•"/>
      <w:lvlJc w:val="left"/>
      <w:pPr>
        <w:ind w:left="1390" w:hanging="180"/>
      </w:pPr>
      <w:rPr>
        <w:rFonts w:hint="default"/>
        <w:lang w:val="pl-PL" w:eastAsia="en-US" w:bidi="ar-SA"/>
      </w:rPr>
    </w:lvl>
    <w:lvl w:ilvl="4" w:tplc="868082E2">
      <w:numFmt w:val="bullet"/>
      <w:lvlText w:val="•"/>
      <w:lvlJc w:val="left"/>
      <w:pPr>
        <w:ind w:left="1500" w:hanging="180"/>
      </w:pPr>
      <w:rPr>
        <w:rFonts w:hint="default"/>
        <w:lang w:val="pl-PL" w:eastAsia="en-US" w:bidi="ar-SA"/>
      </w:rPr>
    </w:lvl>
    <w:lvl w:ilvl="5" w:tplc="7E8E9B8E">
      <w:numFmt w:val="bullet"/>
      <w:lvlText w:val="•"/>
      <w:lvlJc w:val="left"/>
      <w:pPr>
        <w:ind w:left="1610" w:hanging="180"/>
      </w:pPr>
      <w:rPr>
        <w:rFonts w:hint="default"/>
        <w:lang w:val="pl-PL" w:eastAsia="en-US" w:bidi="ar-SA"/>
      </w:rPr>
    </w:lvl>
    <w:lvl w:ilvl="6" w:tplc="28D6015E">
      <w:numFmt w:val="bullet"/>
      <w:lvlText w:val="•"/>
      <w:lvlJc w:val="left"/>
      <w:pPr>
        <w:ind w:left="1720" w:hanging="180"/>
      </w:pPr>
      <w:rPr>
        <w:rFonts w:hint="default"/>
        <w:lang w:val="pl-PL" w:eastAsia="en-US" w:bidi="ar-SA"/>
      </w:rPr>
    </w:lvl>
    <w:lvl w:ilvl="7" w:tplc="ED100B74">
      <w:numFmt w:val="bullet"/>
      <w:lvlText w:val="•"/>
      <w:lvlJc w:val="left"/>
      <w:pPr>
        <w:ind w:left="1831" w:hanging="180"/>
      </w:pPr>
      <w:rPr>
        <w:rFonts w:hint="default"/>
        <w:lang w:val="pl-PL" w:eastAsia="en-US" w:bidi="ar-SA"/>
      </w:rPr>
    </w:lvl>
    <w:lvl w:ilvl="8" w:tplc="AC780A28">
      <w:numFmt w:val="bullet"/>
      <w:lvlText w:val="•"/>
      <w:lvlJc w:val="left"/>
      <w:pPr>
        <w:ind w:left="1941" w:hanging="180"/>
      </w:pPr>
      <w:rPr>
        <w:rFonts w:hint="default"/>
        <w:lang w:val="pl-PL" w:eastAsia="en-US" w:bidi="ar-SA"/>
      </w:rPr>
    </w:lvl>
  </w:abstractNum>
  <w:abstractNum w:abstractNumId="8" w15:restartNumberingAfterBreak="0">
    <w:nsid w:val="4EA14E90"/>
    <w:multiLevelType w:val="hybridMultilevel"/>
    <w:tmpl w:val="4B58F04C"/>
    <w:lvl w:ilvl="0" w:tplc="26A8473C">
      <w:start w:val="1"/>
      <w:numFmt w:val="decimal"/>
      <w:lvlText w:val="%1."/>
      <w:lvlJc w:val="left"/>
      <w:pPr>
        <w:ind w:left="877" w:hanging="360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1" w:tplc="1AAA6214">
      <w:numFmt w:val="bullet"/>
      <w:lvlText w:val="•"/>
      <w:lvlJc w:val="left"/>
      <w:pPr>
        <w:ind w:left="1844" w:hanging="360"/>
      </w:pPr>
      <w:rPr>
        <w:rFonts w:hint="default"/>
        <w:lang w:val="pl-PL" w:eastAsia="en-US" w:bidi="ar-SA"/>
      </w:rPr>
    </w:lvl>
    <w:lvl w:ilvl="2" w:tplc="35B82702">
      <w:numFmt w:val="bullet"/>
      <w:lvlText w:val="•"/>
      <w:lvlJc w:val="left"/>
      <w:pPr>
        <w:ind w:left="2809" w:hanging="360"/>
      </w:pPr>
      <w:rPr>
        <w:rFonts w:hint="default"/>
        <w:lang w:val="pl-PL" w:eastAsia="en-US" w:bidi="ar-SA"/>
      </w:rPr>
    </w:lvl>
    <w:lvl w:ilvl="3" w:tplc="FFDC4912">
      <w:numFmt w:val="bullet"/>
      <w:lvlText w:val="•"/>
      <w:lvlJc w:val="left"/>
      <w:pPr>
        <w:ind w:left="3773" w:hanging="360"/>
      </w:pPr>
      <w:rPr>
        <w:rFonts w:hint="default"/>
        <w:lang w:val="pl-PL" w:eastAsia="en-US" w:bidi="ar-SA"/>
      </w:rPr>
    </w:lvl>
    <w:lvl w:ilvl="4" w:tplc="C0FC20C4">
      <w:numFmt w:val="bullet"/>
      <w:lvlText w:val="•"/>
      <w:lvlJc w:val="left"/>
      <w:pPr>
        <w:ind w:left="4738" w:hanging="360"/>
      </w:pPr>
      <w:rPr>
        <w:rFonts w:hint="default"/>
        <w:lang w:val="pl-PL" w:eastAsia="en-US" w:bidi="ar-SA"/>
      </w:rPr>
    </w:lvl>
    <w:lvl w:ilvl="5" w:tplc="8B9E9322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6" w:tplc="133E7F30">
      <w:numFmt w:val="bullet"/>
      <w:lvlText w:val="•"/>
      <w:lvlJc w:val="left"/>
      <w:pPr>
        <w:ind w:left="6667" w:hanging="360"/>
      </w:pPr>
      <w:rPr>
        <w:rFonts w:hint="default"/>
        <w:lang w:val="pl-PL" w:eastAsia="en-US" w:bidi="ar-SA"/>
      </w:rPr>
    </w:lvl>
    <w:lvl w:ilvl="7" w:tplc="C4C2F57E">
      <w:numFmt w:val="bullet"/>
      <w:lvlText w:val="•"/>
      <w:lvlJc w:val="left"/>
      <w:pPr>
        <w:ind w:left="7632" w:hanging="360"/>
      </w:pPr>
      <w:rPr>
        <w:rFonts w:hint="default"/>
        <w:lang w:val="pl-PL" w:eastAsia="en-US" w:bidi="ar-SA"/>
      </w:rPr>
    </w:lvl>
    <w:lvl w:ilvl="8" w:tplc="A118943C">
      <w:numFmt w:val="bullet"/>
      <w:lvlText w:val="•"/>
      <w:lvlJc w:val="left"/>
      <w:pPr>
        <w:ind w:left="8597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4FB230D6"/>
    <w:multiLevelType w:val="hybridMultilevel"/>
    <w:tmpl w:val="C61CDAF4"/>
    <w:lvl w:ilvl="0" w:tplc="770ED284">
      <w:start w:val="1"/>
      <w:numFmt w:val="lowerLetter"/>
      <w:lvlText w:val="%1)"/>
      <w:lvlJc w:val="left"/>
      <w:pPr>
        <w:ind w:left="745" w:hanging="228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1" w:tplc="7FCC4274">
      <w:numFmt w:val="bullet"/>
      <w:lvlText w:val="•"/>
      <w:lvlJc w:val="left"/>
      <w:pPr>
        <w:ind w:left="1718" w:hanging="228"/>
      </w:pPr>
      <w:rPr>
        <w:rFonts w:hint="default"/>
        <w:lang w:val="pl-PL" w:eastAsia="en-US" w:bidi="ar-SA"/>
      </w:rPr>
    </w:lvl>
    <w:lvl w:ilvl="2" w:tplc="D41607E4">
      <w:numFmt w:val="bullet"/>
      <w:lvlText w:val="•"/>
      <w:lvlJc w:val="left"/>
      <w:pPr>
        <w:ind w:left="2697" w:hanging="228"/>
      </w:pPr>
      <w:rPr>
        <w:rFonts w:hint="default"/>
        <w:lang w:val="pl-PL" w:eastAsia="en-US" w:bidi="ar-SA"/>
      </w:rPr>
    </w:lvl>
    <w:lvl w:ilvl="3" w:tplc="090A35F2">
      <w:numFmt w:val="bullet"/>
      <w:lvlText w:val="•"/>
      <w:lvlJc w:val="left"/>
      <w:pPr>
        <w:ind w:left="3675" w:hanging="228"/>
      </w:pPr>
      <w:rPr>
        <w:rFonts w:hint="default"/>
        <w:lang w:val="pl-PL" w:eastAsia="en-US" w:bidi="ar-SA"/>
      </w:rPr>
    </w:lvl>
    <w:lvl w:ilvl="4" w:tplc="D5A80CA2">
      <w:numFmt w:val="bullet"/>
      <w:lvlText w:val="•"/>
      <w:lvlJc w:val="left"/>
      <w:pPr>
        <w:ind w:left="4654" w:hanging="228"/>
      </w:pPr>
      <w:rPr>
        <w:rFonts w:hint="default"/>
        <w:lang w:val="pl-PL" w:eastAsia="en-US" w:bidi="ar-SA"/>
      </w:rPr>
    </w:lvl>
    <w:lvl w:ilvl="5" w:tplc="E948F2AE">
      <w:numFmt w:val="bullet"/>
      <w:lvlText w:val="•"/>
      <w:lvlJc w:val="left"/>
      <w:pPr>
        <w:ind w:left="5633" w:hanging="228"/>
      </w:pPr>
      <w:rPr>
        <w:rFonts w:hint="default"/>
        <w:lang w:val="pl-PL" w:eastAsia="en-US" w:bidi="ar-SA"/>
      </w:rPr>
    </w:lvl>
    <w:lvl w:ilvl="6" w:tplc="832A7E46">
      <w:numFmt w:val="bullet"/>
      <w:lvlText w:val="•"/>
      <w:lvlJc w:val="left"/>
      <w:pPr>
        <w:ind w:left="6611" w:hanging="228"/>
      </w:pPr>
      <w:rPr>
        <w:rFonts w:hint="default"/>
        <w:lang w:val="pl-PL" w:eastAsia="en-US" w:bidi="ar-SA"/>
      </w:rPr>
    </w:lvl>
    <w:lvl w:ilvl="7" w:tplc="C04A52F6">
      <w:numFmt w:val="bullet"/>
      <w:lvlText w:val="•"/>
      <w:lvlJc w:val="left"/>
      <w:pPr>
        <w:ind w:left="7590" w:hanging="228"/>
      </w:pPr>
      <w:rPr>
        <w:rFonts w:hint="default"/>
        <w:lang w:val="pl-PL" w:eastAsia="en-US" w:bidi="ar-SA"/>
      </w:rPr>
    </w:lvl>
    <w:lvl w:ilvl="8" w:tplc="1CB0F7C8">
      <w:numFmt w:val="bullet"/>
      <w:lvlText w:val="•"/>
      <w:lvlJc w:val="left"/>
      <w:pPr>
        <w:ind w:left="8569" w:hanging="228"/>
      </w:pPr>
      <w:rPr>
        <w:rFonts w:hint="default"/>
        <w:lang w:val="pl-PL" w:eastAsia="en-US" w:bidi="ar-SA"/>
      </w:rPr>
    </w:lvl>
  </w:abstractNum>
  <w:abstractNum w:abstractNumId="10" w15:restartNumberingAfterBreak="0">
    <w:nsid w:val="55D62E16"/>
    <w:multiLevelType w:val="hybridMultilevel"/>
    <w:tmpl w:val="5FDE2A9A"/>
    <w:lvl w:ilvl="0" w:tplc="ADD683B2">
      <w:numFmt w:val="bullet"/>
      <w:lvlText w:val="-"/>
      <w:lvlJc w:val="left"/>
      <w:pPr>
        <w:ind w:left="656" w:hanging="1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C35C281C">
      <w:numFmt w:val="bullet"/>
      <w:lvlText w:val="•"/>
      <w:lvlJc w:val="left"/>
      <w:pPr>
        <w:ind w:left="1646" w:hanging="161"/>
      </w:pPr>
      <w:rPr>
        <w:rFonts w:hint="default"/>
        <w:lang w:val="pl-PL" w:eastAsia="en-US" w:bidi="ar-SA"/>
      </w:rPr>
    </w:lvl>
    <w:lvl w:ilvl="2" w:tplc="489E52F4">
      <w:numFmt w:val="bullet"/>
      <w:lvlText w:val="•"/>
      <w:lvlJc w:val="left"/>
      <w:pPr>
        <w:ind w:left="2633" w:hanging="161"/>
      </w:pPr>
      <w:rPr>
        <w:rFonts w:hint="default"/>
        <w:lang w:val="pl-PL" w:eastAsia="en-US" w:bidi="ar-SA"/>
      </w:rPr>
    </w:lvl>
    <w:lvl w:ilvl="3" w:tplc="B34AC7A0">
      <w:numFmt w:val="bullet"/>
      <w:lvlText w:val="•"/>
      <w:lvlJc w:val="left"/>
      <w:pPr>
        <w:ind w:left="3619" w:hanging="161"/>
      </w:pPr>
      <w:rPr>
        <w:rFonts w:hint="default"/>
        <w:lang w:val="pl-PL" w:eastAsia="en-US" w:bidi="ar-SA"/>
      </w:rPr>
    </w:lvl>
    <w:lvl w:ilvl="4" w:tplc="E766D362">
      <w:numFmt w:val="bullet"/>
      <w:lvlText w:val="•"/>
      <w:lvlJc w:val="left"/>
      <w:pPr>
        <w:ind w:left="4606" w:hanging="161"/>
      </w:pPr>
      <w:rPr>
        <w:rFonts w:hint="default"/>
        <w:lang w:val="pl-PL" w:eastAsia="en-US" w:bidi="ar-SA"/>
      </w:rPr>
    </w:lvl>
    <w:lvl w:ilvl="5" w:tplc="0890DA64">
      <w:numFmt w:val="bullet"/>
      <w:lvlText w:val="•"/>
      <w:lvlJc w:val="left"/>
      <w:pPr>
        <w:ind w:left="5593" w:hanging="161"/>
      </w:pPr>
      <w:rPr>
        <w:rFonts w:hint="default"/>
        <w:lang w:val="pl-PL" w:eastAsia="en-US" w:bidi="ar-SA"/>
      </w:rPr>
    </w:lvl>
    <w:lvl w:ilvl="6" w:tplc="ED44DF0C">
      <w:numFmt w:val="bullet"/>
      <w:lvlText w:val="•"/>
      <w:lvlJc w:val="left"/>
      <w:pPr>
        <w:ind w:left="6579" w:hanging="161"/>
      </w:pPr>
      <w:rPr>
        <w:rFonts w:hint="default"/>
        <w:lang w:val="pl-PL" w:eastAsia="en-US" w:bidi="ar-SA"/>
      </w:rPr>
    </w:lvl>
    <w:lvl w:ilvl="7" w:tplc="71D446C0">
      <w:numFmt w:val="bullet"/>
      <w:lvlText w:val="•"/>
      <w:lvlJc w:val="left"/>
      <w:pPr>
        <w:ind w:left="7566" w:hanging="161"/>
      </w:pPr>
      <w:rPr>
        <w:rFonts w:hint="default"/>
        <w:lang w:val="pl-PL" w:eastAsia="en-US" w:bidi="ar-SA"/>
      </w:rPr>
    </w:lvl>
    <w:lvl w:ilvl="8" w:tplc="9D7C3F4E">
      <w:numFmt w:val="bullet"/>
      <w:lvlText w:val="•"/>
      <w:lvlJc w:val="left"/>
      <w:pPr>
        <w:ind w:left="8553" w:hanging="161"/>
      </w:pPr>
      <w:rPr>
        <w:rFonts w:hint="default"/>
        <w:lang w:val="pl-PL" w:eastAsia="en-US" w:bidi="ar-SA"/>
      </w:rPr>
    </w:lvl>
  </w:abstractNum>
  <w:abstractNum w:abstractNumId="11" w15:restartNumberingAfterBreak="0">
    <w:nsid w:val="6C9D1C81"/>
    <w:multiLevelType w:val="multilevel"/>
    <w:tmpl w:val="5A447C5A"/>
    <w:lvl w:ilvl="0">
      <w:start w:val="1"/>
      <w:numFmt w:val="decimal"/>
      <w:lvlText w:val="%1."/>
      <w:lvlJc w:val="left"/>
      <w:pPr>
        <w:ind w:left="1225" w:hanging="708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25" w:hanging="708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517" w:hanging="737"/>
      </w:pPr>
      <w:rPr>
        <w:rFonts w:ascii="Calibri Light" w:eastAsia="Verdana" w:hAnsi="Calibri Light" w:cs="Calibri Light" w:hint="default"/>
        <w:w w:val="99"/>
        <w:sz w:val="18"/>
        <w:szCs w:val="18"/>
        <w:lang w:val="pl-PL" w:eastAsia="en-US" w:bidi="ar-SA"/>
      </w:rPr>
    </w:lvl>
    <w:lvl w:ilvl="3">
      <w:numFmt w:val="bullet"/>
      <w:lvlText w:val=""/>
      <w:lvlJc w:val="left"/>
      <w:pPr>
        <w:ind w:left="858" w:hanging="113"/>
      </w:pPr>
      <w:rPr>
        <w:rFonts w:ascii="Symbol" w:eastAsia="Symbol" w:hAnsi="Symbol" w:cs="Symbol" w:hint="default"/>
        <w:spacing w:val="21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500" w:hanging="11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337" w:hanging="11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75" w:hanging="11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013" w:hanging="11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50" w:hanging="113"/>
      </w:pPr>
      <w:rPr>
        <w:rFonts w:hint="default"/>
        <w:lang w:val="pl-PL" w:eastAsia="en-US" w:bidi="ar-SA"/>
      </w:rPr>
    </w:lvl>
  </w:abstractNum>
  <w:abstractNum w:abstractNumId="12" w15:restartNumberingAfterBreak="0">
    <w:nsid w:val="78D54F2D"/>
    <w:multiLevelType w:val="hybridMultilevel"/>
    <w:tmpl w:val="7AD0FD82"/>
    <w:lvl w:ilvl="0" w:tplc="03007568">
      <w:numFmt w:val="bullet"/>
      <w:lvlText w:val=""/>
      <w:lvlJc w:val="left"/>
      <w:pPr>
        <w:ind w:left="882" w:hanging="18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23C24B6">
      <w:numFmt w:val="bullet"/>
      <w:lvlText w:val="•"/>
      <w:lvlJc w:val="left"/>
      <w:pPr>
        <w:ind w:left="974" w:hanging="180"/>
      </w:pPr>
      <w:rPr>
        <w:rFonts w:hint="default"/>
        <w:lang w:val="pl-PL" w:eastAsia="en-US" w:bidi="ar-SA"/>
      </w:rPr>
    </w:lvl>
    <w:lvl w:ilvl="2" w:tplc="AB40490A">
      <w:numFmt w:val="bullet"/>
      <w:lvlText w:val="•"/>
      <w:lvlJc w:val="left"/>
      <w:pPr>
        <w:ind w:left="1069" w:hanging="180"/>
      </w:pPr>
      <w:rPr>
        <w:rFonts w:hint="default"/>
        <w:lang w:val="pl-PL" w:eastAsia="en-US" w:bidi="ar-SA"/>
      </w:rPr>
    </w:lvl>
    <w:lvl w:ilvl="3" w:tplc="545A9316">
      <w:numFmt w:val="bullet"/>
      <w:lvlText w:val="•"/>
      <w:lvlJc w:val="left"/>
      <w:pPr>
        <w:ind w:left="1164" w:hanging="180"/>
      </w:pPr>
      <w:rPr>
        <w:rFonts w:hint="default"/>
        <w:lang w:val="pl-PL" w:eastAsia="en-US" w:bidi="ar-SA"/>
      </w:rPr>
    </w:lvl>
    <w:lvl w:ilvl="4" w:tplc="5C0485F6">
      <w:numFmt w:val="bullet"/>
      <w:lvlText w:val="•"/>
      <w:lvlJc w:val="left"/>
      <w:pPr>
        <w:ind w:left="1259" w:hanging="180"/>
      </w:pPr>
      <w:rPr>
        <w:rFonts w:hint="default"/>
        <w:lang w:val="pl-PL" w:eastAsia="en-US" w:bidi="ar-SA"/>
      </w:rPr>
    </w:lvl>
    <w:lvl w:ilvl="5" w:tplc="A1AEFE6C">
      <w:numFmt w:val="bullet"/>
      <w:lvlText w:val="•"/>
      <w:lvlJc w:val="left"/>
      <w:pPr>
        <w:ind w:left="1354" w:hanging="180"/>
      </w:pPr>
      <w:rPr>
        <w:rFonts w:hint="default"/>
        <w:lang w:val="pl-PL" w:eastAsia="en-US" w:bidi="ar-SA"/>
      </w:rPr>
    </w:lvl>
    <w:lvl w:ilvl="6" w:tplc="05A83C64">
      <w:numFmt w:val="bullet"/>
      <w:lvlText w:val="•"/>
      <w:lvlJc w:val="left"/>
      <w:pPr>
        <w:ind w:left="1448" w:hanging="180"/>
      </w:pPr>
      <w:rPr>
        <w:rFonts w:hint="default"/>
        <w:lang w:val="pl-PL" w:eastAsia="en-US" w:bidi="ar-SA"/>
      </w:rPr>
    </w:lvl>
    <w:lvl w:ilvl="7" w:tplc="46F6C2FE">
      <w:numFmt w:val="bullet"/>
      <w:lvlText w:val="•"/>
      <w:lvlJc w:val="left"/>
      <w:pPr>
        <w:ind w:left="1543" w:hanging="180"/>
      </w:pPr>
      <w:rPr>
        <w:rFonts w:hint="default"/>
        <w:lang w:val="pl-PL" w:eastAsia="en-US" w:bidi="ar-SA"/>
      </w:rPr>
    </w:lvl>
    <w:lvl w:ilvl="8" w:tplc="0A443AE4">
      <w:numFmt w:val="bullet"/>
      <w:lvlText w:val="•"/>
      <w:lvlJc w:val="left"/>
      <w:pPr>
        <w:ind w:left="1638" w:hanging="180"/>
      </w:pPr>
      <w:rPr>
        <w:rFonts w:hint="default"/>
        <w:lang w:val="pl-PL" w:eastAsia="en-US" w:bidi="ar-SA"/>
      </w:rPr>
    </w:lvl>
  </w:abstractNum>
  <w:num w:numId="1" w16cid:durableId="1615361531">
    <w:abstractNumId w:val="6"/>
  </w:num>
  <w:num w:numId="2" w16cid:durableId="303320762">
    <w:abstractNumId w:val="8"/>
  </w:num>
  <w:num w:numId="3" w16cid:durableId="528763972">
    <w:abstractNumId w:val="3"/>
  </w:num>
  <w:num w:numId="4" w16cid:durableId="1898279055">
    <w:abstractNumId w:val="1"/>
  </w:num>
  <w:num w:numId="5" w16cid:durableId="1152521075">
    <w:abstractNumId w:val="5"/>
  </w:num>
  <w:num w:numId="6" w16cid:durableId="280311151">
    <w:abstractNumId w:val="4"/>
  </w:num>
  <w:num w:numId="7" w16cid:durableId="445542127">
    <w:abstractNumId w:val="2"/>
  </w:num>
  <w:num w:numId="8" w16cid:durableId="271472194">
    <w:abstractNumId w:val="0"/>
  </w:num>
  <w:num w:numId="9" w16cid:durableId="1568764285">
    <w:abstractNumId w:val="10"/>
  </w:num>
  <w:num w:numId="10" w16cid:durableId="946699909">
    <w:abstractNumId w:val="9"/>
  </w:num>
  <w:num w:numId="11" w16cid:durableId="1370842563">
    <w:abstractNumId w:val="12"/>
  </w:num>
  <w:num w:numId="12" w16cid:durableId="1416170766">
    <w:abstractNumId w:val="7"/>
  </w:num>
  <w:num w:numId="13" w16cid:durableId="8084744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A1D"/>
    <w:rsid w:val="000328C9"/>
    <w:rsid w:val="0042614E"/>
    <w:rsid w:val="004346C7"/>
    <w:rsid w:val="005E6412"/>
    <w:rsid w:val="00651FFB"/>
    <w:rsid w:val="00756746"/>
    <w:rsid w:val="00777D4A"/>
    <w:rsid w:val="00A84F81"/>
    <w:rsid w:val="00BA5C5D"/>
    <w:rsid w:val="00EE4AE1"/>
    <w:rsid w:val="00F06B23"/>
    <w:rsid w:val="00F2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85DD2"/>
  <w15:docId w15:val="{95528AE1-F9FD-4179-8829-72662D8A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spacing w:before="121"/>
      <w:ind w:left="1225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17"/>
      <w:jc w:val="both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ind w:left="946" w:right="944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rsid w:val="00651FFB"/>
    <w:pPr>
      <w:spacing w:before="120"/>
      <w:ind w:left="517"/>
      <w:jc w:val="both"/>
    </w:pPr>
    <w:rPr>
      <w:rFonts w:ascii="Calibri Light" w:hAnsi="Calibri Light"/>
      <w:sz w:val="18"/>
    </w:r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346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6C7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346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46C7"/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8533</Words>
  <Characters>51200</Characters>
  <Application>Microsoft Office Word</Application>
  <DocSecurity>0</DocSecurity>
  <Lines>426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59614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Dariusz Wróblewski</cp:lastModifiedBy>
  <cp:revision>2</cp:revision>
  <dcterms:created xsi:type="dcterms:W3CDTF">2026-07-17T12:52:00Z</dcterms:created>
  <dcterms:modified xsi:type="dcterms:W3CDTF">2026-07-17T12:52:00Z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2024-02-02T00:00:00Z</vt:filetime>
  </property>
</Properties>
</file>